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401A89BE" w:rsidR="00710ACE" w:rsidRDefault="00710ACE" w:rsidP="00DC10B1">
      <w:pPr>
        <w:spacing w:after="0"/>
        <w:jc w:val="center"/>
        <w:rPr>
          <w:rFonts w:ascii="Arial Nova Cond" w:hAnsi="Arial Nova Cond"/>
          <w:b/>
          <w:bCs/>
          <w:color w:val="7F7F7F" w:themeColor="text1" w:themeTint="80"/>
          <w:sz w:val="28"/>
          <w:szCs w:val="28"/>
        </w:rPr>
      </w:pPr>
      <w:r w:rsidRPr="00DC748A">
        <w:rPr>
          <w:rFonts w:ascii="Arial Nova Cond" w:hAnsi="Arial Nova Cond"/>
          <w:b/>
          <w:bCs/>
          <w:color w:val="7F7F7F" w:themeColor="text1" w:themeTint="80"/>
          <w:sz w:val="28"/>
          <w:szCs w:val="28"/>
        </w:rPr>
        <w:t>SCHEDA PROGETTO</w:t>
      </w:r>
    </w:p>
    <w:p w14:paraId="55230DBF" w14:textId="7F0E2E02" w:rsidR="006F7111" w:rsidRPr="0029539E" w:rsidRDefault="00CD3725" w:rsidP="00DC10B1">
      <w:pPr>
        <w:spacing w:after="0"/>
        <w:jc w:val="center"/>
        <w:rPr>
          <w:rFonts w:ascii="Arial Nova Cond" w:hAnsi="Arial Nova Cond"/>
          <w:i/>
          <w:iCs/>
          <w:color w:val="7F7F7F" w:themeColor="text1" w:themeTint="80"/>
        </w:rPr>
      </w:pPr>
      <w:r w:rsidRPr="0029539E">
        <w:rPr>
          <w:rFonts w:ascii="Arial Nova Cond" w:hAnsi="Arial Nova Cond"/>
          <w:i/>
          <w:iCs/>
          <w:color w:val="7F7F7F" w:themeColor="text1" w:themeTint="80"/>
        </w:rPr>
        <w:t>[</w:t>
      </w:r>
      <w:r w:rsidR="006F7111" w:rsidRPr="0029539E">
        <w:rPr>
          <w:rFonts w:ascii="Arial Nova Cond" w:hAnsi="Arial Nova Cond"/>
          <w:i/>
          <w:iCs/>
          <w:color w:val="7F7F7F" w:themeColor="text1" w:themeTint="80"/>
        </w:rPr>
        <w:t xml:space="preserve">Si raccomanda una compilazione esaustiva ma sintetica da contenere indicativamente in circa </w:t>
      </w:r>
      <w:r w:rsidR="00031F0F">
        <w:rPr>
          <w:rFonts w:ascii="Arial Nova Cond" w:hAnsi="Arial Nova Cond"/>
          <w:i/>
          <w:iCs/>
          <w:color w:val="7F7F7F" w:themeColor="text1" w:themeTint="80"/>
        </w:rPr>
        <w:t>10/12</w:t>
      </w:r>
      <w:r w:rsidR="006F7111" w:rsidRPr="003A0036">
        <w:rPr>
          <w:rFonts w:ascii="Arial Nova Cond" w:hAnsi="Arial Nova Cond"/>
          <w:i/>
          <w:iCs/>
          <w:color w:val="7F7F7F" w:themeColor="text1" w:themeTint="80"/>
        </w:rPr>
        <w:t xml:space="preserve"> pag</w:t>
      </w:r>
      <w:r w:rsidRPr="003A0036">
        <w:rPr>
          <w:rFonts w:ascii="Arial Nova Cond" w:hAnsi="Arial Nova Cond"/>
          <w:i/>
          <w:iCs/>
          <w:color w:val="7F7F7F" w:themeColor="text1" w:themeTint="80"/>
        </w:rPr>
        <w:t>ine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>]</w:t>
      </w:r>
    </w:p>
    <w:p w14:paraId="171F48C4" w14:textId="06378404" w:rsidR="00DC10B1" w:rsidRDefault="00DC10B1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30327A79" w14:textId="77777777" w:rsidR="00D72FD5" w:rsidRDefault="00D72FD5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2D57F62D" w14:textId="0E85469B" w:rsidR="001058F6" w:rsidRDefault="009B3F16" w:rsidP="00DC10B1">
      <w:pPr>
        <w:spacing w:after="0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DATI PROGETTUALI DI SINTESI</w:t>
      </w:r>
    </w:p>
    <w:p w14:paraId="78A35F01" w14:textId="77777777" w:rsidR="009B3F16" w:rsidRDefault="009B3F16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171DCDB9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14:paraId="152DBFA5" w14:textId="6B86D266" w:rsidR="00875EB9" w:rsidRPr="00EC2386" w:rsidRDefault="00875EB9" w:rsidP="00875EB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TITOLO </w:t>
            </w:r>
            <w:r w:rsidR="009C2A24">
              <w:rPr>
                <w:rFonts w:ascii="Arial Nova Cond" w:hAnsi="Arial Nova Cond"/>
                <w:color w:val="FFFFFF" w:themeColor="background1"/>
              </w:rPr>
              <w:t xml:space="preserve">DEL </w:t>
            </w:r>
            <w:r w:rsidRPr="00EC2386">
              <w:rPr>
                <w:rFonts w:ascii="Arial Nova Cond" w:hAnsi="Arial Nova Cond"/>
                <w:color w:val="FFFFFF" w:themeColor="background1"/>
              </w:rPr>
              <w:t>PROGETTO</w:t>
            </w:r>
          </w:p>
        </w:tc>
      </w:tr>
      <w:tr w:rsidR="00FE14CE" w:rsidRPr="00FE14CE" w14:paraId="6A0B9E77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40A4BD3" w14:textId="77777777" w:rsidR="00875EB9" w:rsidRPr="00FE14CE" w:rsidRDefault="00875EB9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AD0364B" w14:textId="25A45290" w:rsidR="00DC10B1" w:rsidRDefault="00DC10B1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238" w:rsidRPr="00EC2386" w14:paraId="479B2EDD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14:paraId="4586682E" w14:textId="77777777" w:rsidR="005B5238" w:rsidRDefault="005B5238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DESCRIZIONE DEL</w:t>
            </w:r>
            <w:r>
              <w:rPr>
                <w:rFonts w:ascii="Arial Nova Cond" w:hAnsi="Arial Nova Cond"/>
                <w:color w:val="FFFFFF" w:themeColor="background1"/>
              </w:rPr>
              <w:t xml:space="preserve"> CONTESTO TERRITORIALE E DEI BISOGNI COMUNITARI A CUI L’INTERVENTO INTENDE RISPONDERE</w:t>
            </w:r>
          </w:p>
          <w:p w14:paraId="50577E75" w14:textId="6B50B26A" w:rsidR="005B5238" w:rsidRPr="00EC2386" w:rsidRDefault="005B5238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In questa sezione andranno 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riportati, in forma discorsiva, il contesto territoriale di riferimento unitamente a dati a supporto dei bisogni </w:t>
            </w:r>
            <w:r w:rsidR="003A003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sociali 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ai quali la proposta d’intervento intende rispondere </w:t>
            </w:r>
          </w:p>
        </w:tc>
      </w:tr>
      <w:tr w:rsidR="005B5238" w:rsidRPr="00FE14CE" w14:paraId="67062E74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  <w:shd w:val="clear" w:color="auto" w:fill="auto"/>
          </w:tcPr>
          <w:p w14:paraId="27619E64" w14:textId="77777777" w:rsidR="005B5238" w:rsidRPr="00FE14CE" w:rsidRDefault="005B5238" w:rsidP="00093623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88821CC" w14:textId="77777777" w:rsidR="005B5238" w:rsidRDefault="005B5238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49F4" w:rsidRPr="00EC2386" w14:paraId="772AAF13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14:paraId="0114CB9C" w14:textId="71241F6B" w:rsidR="003049F4" w:rsidRDefault="003049F4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675D5B">
              <w:rPr>
                <w:rFonts w:ascii="Arial Nova Cond" w:hAnsi="Arial Nova Cond"/>
                <w:color w:val="FFFFFF" w:themeColor="background1"/>
              </w:rPr>
              <w:t>AMBITO</w:t>
            </w:r>
            <w:r w:rsidR="003A0036">
              <w:rPr>
                <w:rFonts w:ascii="Arial Nova Cond" w:hAnsi="Arial Nova Cond"/>
                <w:color w:val="FFFFFF" w:themeColor="background1"/>
              </w:rPr>
              <w:t xml:space="preserve"> </w:t>
            </w:r>
            <w:r w:rsidRPr="00EC2386">
              <w:rPr>
                <w:rFonts w:ascii="Arial Nova Cond" w:hAnsi="Arial Nova Cond"/>
                <w:color w:val="FFFFFF" w:themeColor="background1"/>
              </w:rPr>
              <w:t>DI INTERVENTO</w:t>
            </w:r>
          </w:p>
          <w:p w14:paraId="15D3BDF2" w14:textId="230565D4" w:rsidR="003049F4" w:rsidRPr="00EC2386" w:rsidRDefault="003049F4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B2000C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In questa sezione andr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à riportato l’ambito o più ambiti su cui intende agire l’intervento</w:t>
            </w:r>
            <w:r w:rsidR="003A003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</w:t>
            </w:r>
            <w:r w:rsidR="003A0036" w:rsidRPr="003A003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(es. animazione culturale, welfare di prossimità, </w:t>
            </w:r>
            <w:r w:rsidR="00675D5B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pratiche di economia circolare, </w:t>
            </w:r>
            <w:r w:rsidR="003A0036" w:rsidRPr="003A003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etc..)</w:t>
            </w:r>
          </w:p>
        </w:tc>
      </w:tr>
      <w:tr w:rsidR="003049F4" w:rsidRPr="00FE14CE" w14:paraId="6CF49E25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B8B6027" w14:textId="77777777" w:rsidR="003049F4" w:rsidRPr="00FE14CE" w:rsidRDefault="003049F4" w:rsidP="00093623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5691E0C8" w14:textId="77777777" w:rsidR="003049F4" w:rsidRDefault="003049F4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49F4" w:rsidRPr="0011487E" w14:paraId="161ED793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14:paraId="29FEF2B2" w14:textId="130344BC" w:rsidR="003049F4" w:rsidRPr="00B2000C" w:rsidRDefault="003049F4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BREVE DESCRIZIONE DEL PROGETTO PILOTA CHE SI INTENDE SVILUPPAR</w:t>
            </w:r>
            <w:r w:rsidR="003A0036">
              <w:rPr>
                <w:rFonts w:ascii="Arial Nova Cond" w:hAnsi="Arial Nova Cond"/>
                <w:color w:val="FFFFFF" w:themeColor="background1"/>
              </w:rPr>
              <w:t>E</w:t>
            </w:r>
          </w:p>
          <w:p w14:paraId="34B16FE8" w14:textId="7544AE75" w:rsidR="003049F4" w:rsidRPr="00B2000C" w:rsidRDefault="003049F4" w:rsidP="00093623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B2000C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In questa sezione 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andrà presentato il progetto pilota mettendo in evidenza la specifica localizzazione, come la proposta intende rispondere ai bisogni comunitari identificati e con quali risultati auspicati </w:t>
            </w:r>
          </w:p>
        </w:tc>
      </w:tr>
      <w:tr w:rsidR="003049F4" w:rsidRPr="0011487E" w14:paraId="2979B480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840D009" w14:textId="77777777" w:rsidR="003049F4" w:rsidRPr="0011487E" w:rsidRDefault="003049F4" w:rsidP="00093623">
            <w:pPr>
              <w:rPr>
                <w:rFonts w:ascii="Arial Nova Cond" w:hAnsi="Arial Nova Cond"/>
                <w:b w:val="0"/>
                <w:bCs w:val="0"/>
                <w:strike/>
                <w:color w:val="auto"/>
              </w:rPr>
            </w:pPr>
          </w:p>
        </w:tc>
      </w:tr>
    </w:tbl>
    <w:p w14:paraId="49DF3493" w14:textId="77777777" w:rsidR="005B5238" w:rsidRDefault="005B5238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218458E0" w14:textId="25926CC8" w:rsidR="00991F1E" w:rsidRDefault="00991F1E" w:rsidP="00875EB9">
      <w:pPr>
        <w:spacing w:after="0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PARTNERSHIP PROGETTUALE</w:t>
      </w:r>
    </w:p>
    <w:p w14:paraId="00090CC8" w14:textId="77777777" w:rsidR="00991F1E" w:rsidRDefault="00991F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991F1E" w:rsidRPr="00EC2386" w14:paraId="2FF98FE2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04782893" w14:textId="6469CAAF" w:rsidR="00991F1E" w:rsidRDefault="00991F1E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ENTE CAPOFILA – SOGGETTO NON PROFIT</w:t>
            </w:r>
          </w:p>
          <w:p w14:paraId="10B94E32" w14:textId="38E9741B" w:rsidR="00991F1E" w:rsidRPr="00EC2386" w:rsidRDefault="00991F1E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Presentazione dell’ente capofila in termini di esperienze e competenze maturate, interessi specificatamente perseguiti nella co-progettazione candidata, vision imprenditoriale entro la quale si inserisce la collaborazione con il soggetto for profit</w:t>
            </w:r>
          </w:p>
        </w:tc>
      </w:tr>
      <w:tr w:rsidR="00991F1E" w:rsidRPr="00FE14CE" w14:paraId="0381A09E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7A33553" w14:textId="77777777" w:rsidR="00991F1E" w:rsidRPr="006B0ECD" w:rsidRDefault="00991F1E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Denominazione:</w:t>
            </w:r>
          </w:p>
          <w:p w14:paraId="3B417856" w14:textId="4CB3A251" w:rsidR="00991F1E" w:rsidRPr="006B0ECD" w:rsidRDefault="005B5238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Descrizione delle principali expertises maturate</w:t>
            </w:r>
            <w:r w:rsidR="00991F1E" w:rsidRPr="006B0ECD">
              <w:rPr>
                <w:rFonts w:ascii="Arial Nova Cond" w:hAnsi="Arial Nova Cond"/>
                <w:b w:val="0"/>
                <w:bCs w:val="0"/>
                <w:color w:val="auto"/>
              </w:rPr>
              <w:t>:</w:t>
            </w:r>
          </w:p>
          <w:p w14:paraId="26ED3588" w14:textId="77777777" w:rsidR="00991F1E" w:rsidRPr="005B5238" w:rsidRDefault="00991F1E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Interesse perseguito nella partecipazione all’iniziativa:</w:t>
            </w:r>
          </w:p>
          <w:p w14:paraId="0728F7AF" w14:textId="3DCEF8FE" w:rsidR="005B5238" w:rsidRPr="006B0ECD" w:rsidRDefault="005B5238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Vision imprenditoriale:</w:t>
            </w:r>
          </w:p>
          <w:p w14:paraId="1E15B8F6" w14:textId="77777777" w:rsidR="00991F1E" w:rsidRPr="005B5238" w:rsidRDefault="00991F1E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991F1E">
              <w:rPr>
                <w:rFonts w:ascii="Arial Nova Cond" w:hAnsi="Arial Nova Cond"/>
                <w:b w:val="0"/>
                <w:bCs w:val="0"/>
                <w:color w:val="auto"/>
              </w:rPr>
              <w:t>Esperienza specifica apportata:</w:t>
            </w:r>
          </w:p>
          <w:p w14:paraId="2A1F1E71" w14:textId="77777777" w:rsidR="005B5238" w:rsidRPr="005B5238" w:rsidRDefault="005B5238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5B5238">
              <w:rPr>
                <w:rFonts w:ascii="Arial Nova Cond" w:hAnsi="Arial Nova Cond"/>
                <w:b w:val="0"/>
                <w:bCs w:val="0"/>
                <w:color w:val="auto"/>
              </w:rPr>
              <w:t>Ruolo svolto</w:t>
            </w:r>
          </w:p>
          <w:p w14:paraId="1411A207" w14:textId="18B92F05" w:rsidR="005B5238" w:rsidRPr="005B5238" w:rsidRDefault="005B5238" w:rsidP="00991F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 xml:space="preserve">Aspettative ed attese </w:t>
            </w:r>
          </w:p>
        </w:tc>
      </w:tr>
    </w:tbl>
    <w:p w14:paraId="78614E67" w14:textId="77777777" w:rsidR="00991F1E" w:rsidRDefault="00991F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5B5238" w:rsidRPr="00EC2386" w14:paraId="1BA8F52F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6E070AE8" w14:textId="40DBE774" w:rsidR="005B5238" w:rsidRDefault="005B5238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PARTNER OPERATIVO FOR PROFIT </w:t>
            </w:r>
          </w:p>
          <w:p w14:paraId="1F3A53AE" w14:textId="1F119E2D" w:rsidR="005B5238" w:rsidRPr="00EC2386" w:rsidRDefault="005B5238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Presentazione dell’ente profit coinvolto nella</w:t>
            </w:r>
            <w:r w:rsidRPr="006D1C17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realizzazione del progetto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in termini di esperienze e competenze maturate, interessi specificatamente perseguiti nella co-progettazione candidata, vision imprenditoriale entro la quale si inserisce la collaborazione con il soggetto for profit</w:t>
            </w:r>
          </w:p>
        </w:tc>
      </w:tr>
      <w:tr w:rsidR="005B5238" w:rsidRPr="00FE14CE" w14:paraId="70FC4DE0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BD2BDAD" w14:textId="77777777" w:rsidR="005B5238" w:rsidRPr="006B0ECD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Denominazione:</w:t>
            </w:r>
          </w:p>
          <w:p w14:paraId="1EC37921" w14:textId="77777777" w:rsidR="005B5238" w:rsidRPr="006B0ECD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Descrizione delle principali expertises maturate</w:t>
            </w: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:</w:t>
            </w:r>
          </w:p>
          <w:p w14:paraId="4C0AB450" w14:textId="77777777" w:rsidR="005B5238" w:rsidRPr="005B5238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Interesse perseguito nella partecipazione all’iniziativa:</w:t>
            </w:r>
          </w:p>
          <w:p w14:paraId="51B44C49" w14:textId="77777777" w:rsidR="005B5238" w:rsidRPr="006B0ECD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Vision imprenditoriale:</w:t>
            </w:r>
          </w:p>
          <w:p w14:paraId="1FBF33BE" w14:textId="77777777" w:rsidR="005B5238" w:rsidRPr="005B5238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991F1E">
              <w:rPr>
                <w:rFonts w:ascii="Arial Nova Cond" w:hAnsi="Arial Nova Cond"/>
                <w:b w:val="0"/>
                <w:bCs w:val="0"/>
                <w:color w:val="auto"/>
              </w:rPr>
              <w:t>Esperienza specifica apportata:</w:t>
            </w:r>
          </w:p>
          <w:p w14:paraId="2444AD75" w14:textId="77777777" w:rsidR="005B5238" w:rsidRPr="005B5238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5B5238">
              <w:rPr>
                <w:rFonts w:ascii="Arial Nova Cond" w:hAnsi="Arial Nova Cond"/>
                <w:b w:val="0"/>
                <w:bCs w:val="0"/>
                <w:color w:val="auto"/>
              </w:rPr>
              <w:t>Ruolo svolto</w:t>
            </w:r>
          </w:p>
          <w:p w14:paraId="0CDF6397" w14:textId="0B1BDF6E" w:rsidR="005B5238" w:rsidRPr="005B5238" w:rsidRDefault="005B5238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Aspettative ed attese</w:t>
            </w:r>
          </w:p>
        </w:tc>
      </w:tr>
    </w:tbl>
    <w:p w14:paraId="09342F01" w14:textId="77777777" w:rsidR="00991F1E" w:rsidRDefault="00991F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5B5238" w:rsidRPr="0011487E" w14:paraId="791718D5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67DAA5CB" w14:textId="06CC41E4" w:rsidR="005B5238" w:rsidRPr="00B2000C" w:rsidRDefault="005B5238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lastRenderedPageBreak/>
              <w:t xml:space="preserve">DESCRIZIONE DELL’INTENSITÀ E QUALITÀ DELLA PARTNERSHIP </w:t>
            </w:r>
          </w:p>
          <w:p w14:paraId="4A1740A0" w14:textId="77777777" w:rsidR="005B5238" w:rsidRPr="00B2000C" w:rsidRDefault="005B5238" w:rsidP="00093623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B2000C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In questa sezione andranno 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evidenziate le motivazioni e gli obiettivi perseguiti dalla partnership attraverso tale iniziativa, oltre ad eventuali altre collaborazioni in essere e/o progetti pregressi realizzati insieme con ricaduta nel territorio in cui si inserisce l’intervento proposto</w:t>
            </w:r>
          </w:p>
        </w:tc>
      </w:tr>
      <w:tr w:rsidR="005B5238" w:rsidRPr="0011487E" w14:paraId="2ADA77C7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6209400" w14:textId="77777777" w:rsidR="005B5238" w:rsidRPr="0011487E" w:rsidRDefault="005B5238" w:rsidP="00093623">
            <w:pPr>
              <w:rPr>
                <w:rFonts w:ascii="Arial Nova Cond" w:hAnsi="Arial Nova Cond"/>
                <w:b w:val="0"/>
                <w:bCs w:val="0"/>
                <w:strike/>
                <w:color w:val="auto"/>
              </w:rPr>
            </w:pPr>
          </w:p>
        </w:tc>
      </w:tr>
    </w:tbl>
    <w:p w14:paraId="2BA52427" w14:textId="77777777" w:rsidR="00991F1E" w:rsidRDefault="00991F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3049F4" w:rsidRPr="0011487E" w14:paraId="68AE23D7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336EAD98" w14:textId="77777777" w:rsidR="003049F4" w:rsidRPr="00B2000C" w:rsidRDefault="003049F4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DESCRIZIONE DEL PERCORSO DI CO-PROGETTAZIONE</w:t>
            </w:r>
          </w:p>
          <w:p w14:paraId="3806671A" w14:textId="77777777" w:rsidR="003049F4" w:rsidRPr="00B2000C" w:rsidRDefault="003049F4" w:rsidP="00093623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B2000C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In questa sezione andranno evidenziat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e le fasi e le attività previste per l’attività di co-progettazione tra ente profit e non profit finalizzate alla </w:t>
            </w:r>
            <w:r w:rsidRPr="003049F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realizzazione del progetto pilota</w:t>
            </w:r>
          </w:p>
        </w:tc>
      </w:tr>
      <w:tr w:rsidR="003049F4" w:rsidRPr="0011487E" w14:paraId="099B1299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BA1CF4F" w14:textId="77777777" w:rsidR="003049F4" w:rsidRPr="0011487E" w:rsidRDefault="003049F4" w:rsidP="00093623">
            <w:pPr>
              <w:rPr>
                <w:rFonts w:ascii="Arial Nova Cond" w:hAnsi="Arial Nova Cond"/>
                <w:b w:val="0"/>
                <w:bCs w:val="0"/>
                <w:strike/>
                <w:color w:val="auto"/>
              </w:rPr>
            </w:pPr>
          </w:p>
        </w:tc>
      </w:tr>
    </w:tbl>
    <w:p w14:paraId="519A82F7" w14:textId="77777777" w:rsidR="003049F4" w:rsidRDefault="003049F4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3049F4" w:rsidRPr="00EC2386" w14:paraId="36F52884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027FB0EE" w14:textId="32862F49" w:rsidR="003049F4" w:rsidRPr="00EC2386" w:rsidRDefault="003049F4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DESCRIZIONE ALTRI PARTNER </w:t>
            </w:r>
          </w:p>
          <w:p w14:paraId="77B35C9F" w14:textId="77777777" w:rsidR="003049F4" w:rsidRPr="006D1C17" w:rsidRDefault="003049F4" w:rsidP="00093623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Presentazione di eventuali altri partner coinvolti nel </w:t>
            </w:r>
            <w:r w:rsidRPr="006D1C17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progetto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, il loro</w:t>
            </w:r>
            <w:r w:rsidRPr="006D1C17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ruolo svolto, fase progettuale in cui interv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engono</w:t>
            </w:r>
          </w:p>
        </w:tc>
      </w:tr>
      <w:tr w:rsidR="003049F4" w14:paraId="40A53C3E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62017F5" w14:textId="77777777" w:rsidR="003049F4" w:rsidRPr="006B0ECD" w:rsidRDefault="003049F4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Denominazione:</w:t>
            </w:r>
          </w:p>
          <w:p w14:paraId="48440133" w14:textId="77777777" w:rsidR="003049F4" w:rsidRPr="006B0ECD" w:rsidRDefault="003049F4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Ruolo svolto:</w:t>
            </w:r>
          </w:p>
          <w:p w14:paraId="73EECA48" w14:textId="77777777" w:rsidR="003049F4" w:rsidRPr="006B0ECD" w:rsidRDefault="003049F4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Fase progettuale in cui agisce (WP</w:t>
            </w:r>
            <w:r>
              <w:rPr>
                <w:rFonts w:ascii="Arial Nova Cond" w:hAnsi="Arial Nova Cond"/>
                <w:b w:val="0"/>
                <w:bCs w:val="0"/>
                <w:color w:val="auto"/>
              </w:rPr>
              <w:t>/</w:t>
            </w: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 xml:space="preserve"> Azione):</w:t>
            </w:r>
          </w:p>
          <w:p w14:paraId="2AD3144F" w14:textId="77777777" w:rsidR="003049F4" w:rsidRPr="006B0ECD" w:rsidRDefault="003049F4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Interesse perseguito nella partecipazione all’iniziativa:</w:t>
            </w:r>
          </w:p>
          <w:p w14:paraId="7EBEE0C1" w14:textId="77777777" w:rsidR="003049F4" w:rsidRPr="006B0ECD" w:rsidRDefault="003049F4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Esperienza specifica apportata:</w:t>
            </w:r>
          </w:p>
          <w:p w14:paraId="7BC145F2" w14:textId="77777777" w:rsidR="003049F4" w:rsidRPr="00593F90" w:rsidRDefault="003049F4" w:rsidP="00093623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6B0ECD">
              <w:rPr>
                <w:rFonts w:ascii="Arial Nova Cond" w:hAnsi="Arial Nova Cond"/>
                <w:b w:val="0"/>
                <w:bCs w:val="0"/>
                <w:color w:val="auto"/>
              </w:rPr>
              <w:t>Individuato/da individuare:</w:t>
            </w:r>
          </w:p>
        </w:tc>
      </w:tr>
    </w:tbl>
    <w:p w14:paraId="43D74885" w14:textId="77777777" w:rsidR="00991F1E" w:rsidRDefault="00991F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9B3F16" w:rsidRPr="00EC2386" w14:paraId="2B7A3147" w14:textId="77777777" w:rsidTr="003A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  <w:vAlign w:val="center"/>
          </w:tcPr>
          <w:p w14:paraId="5797A56F" w14:textId="77777777" w:rsidR="009B3F16" w:rsidRPr="009B3F16" w:rsidRDefault="009B3F16" w:rsidP="009B3F16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9B3F16">
              <w:rPr>
                <w:rFonts w:ascii="Arial Nova Cond" w:hAnsi="Arial Nova Cond"/>
                <w:color w:val="FFFFFF" w:themeColor="background1"/>
              </w:rPr>
              <w:t xml:space="preserve">SISTEMA DI GOVERNACE ADOTTATO PER IL COORDINAMENTO PROGETTUALE </w:t>
            </w:r>
          </w:p>
          <w:p w14:paraId="6FB26FDC" w14:textId="5F01E6CF" w:rsidR="009B3F16" w:rsidRPr="00EC2386" w:rsidRDefault="009B3F16" w:rsidP="009B3F16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9B3F1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Indicare l’organizzazione della governance del percorso di co-progettazione e del successivo sviluppo operativo del progetto pilota</w:t>
            </w:r>
          </w:p>
        </w:tc>
      </w:tr>
      <w:tr w:rsidR="009B3F16" w14:paraId="52513476" w14:textId="77777777" w:rsidTr="003A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9C12911" w14:textId="77777777" w:rsidR="009B3F16" w:rsidRPr="00875EB9" w:rsidRDefault="009B3F16" w:rsidP="00093623">
            <w:pPr>
              <w:jc w:val="both"/>
              <w:rPr>
                <w:rFonts w:ascii="Arial Nova Cond" w:hAnsi="Arial Nova Cond"/>
              </w:rPr>
            </w:pPr>
          </w:p>
        </w:tc>
      </w:tr>
    </w:tbl>
    <w:p w14:paraId="749D314B" w14:textId="77777777" w:rsidR="009B3F16" w:rsidRDefault="009B3F16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53EB6658" w14:textId="0278C5C4" w:rsidR="009B3F16" w:rsidRDefault="009B3F16" w:rsidP="00875EB9">
      <w:pPr>
        <w:spacing w:after="0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PIANO OPERATIVO DI DETTAGLIO</w:t>
      </w:r>
    </w:p>
    <w:p w14:paraId="046EED9B" w14:textId="77777777" w:rsidR="0032005E" w:rsidRDefault="0032005E" w:rsidP="00326E64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061A51" w:rsidRPr="00EC2386" w14:paraId="04A90CA1" w14:textId="77777777" w:rsidTr="00BD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0611291" w14:textId="77777777" w:rsidR="00C633FA" w:rsidRDefault="00061A51" w:rsidP="009D7FC3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PIANO DI SVILUPPO OPERATIVO</w:t>
            </w:r>
          </w:p>
          <w:p w14:paraId="29B44ADF" w14:textId="12226038" w:rsidR="00AC5956" w:rsidRPr="005D702E" w:rsidRDefault="00E1059F" w:rsidP="009D7FC3">
            <w:pPr>
              <w:jc w:val="both"/>
              <w:rPr>
                <w:rFonts w:ascii="Arial Nova Cond" w:hAnsi="Arial Nova Cond"/>
                <w:i/>
                <w:iCs/>
                <w:color w:val="FFFFFF" w:themeColor="background1"/>
              </w:rPr>
            </w:pPr>
            <w:r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l piano operativo di progetto andrà strutturato i</w:t>
            </w:r>
            <w:r w:rsidR="00F3141E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n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“work package” </w:t>
            </w:r>
            <w:r w:rsidR="00A6509A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(WP) 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con indicazione: a) delle azioni corrispondenti; b) dei relativi deliverables (output)</w:t>
            </w:r>
            <w:r w:rsidR="003A003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; c)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delle tempistiche di realizzo</w:t>
            </w:r>
          </w:p>
        </w:tc>
      </w:tr>
      <w:tr w:rsidR="00061A51" w14:paraId="5AB43A4E" w14:textId="77777777" w:rsidTr="00BD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3821" w14:textId="41874AFD" w:rsidR="00061A51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WP1 [titolo]</w:t>
            </w:r>
          </w:p>
        </w:tc>
      </w:tr>
      <w:tr w:rsidR="00C633FA" w14:paraId="7487196E" w14:textId="77777777" w:rsidTr="00BD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EBC6" w14:textId="77777777" w:rsidR="00C633FA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Azioni:</w:t>
            </w:r>
          </w:p>
          <w:p w14:paraId="39F397E5" w14:textId="77777777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1.1</w:t>
            </w:r>
          </w:p>
          <w:p w14:paraId="6E2DF7C4" w14:textId="07254053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1.2</w:t>
            </w:r>
          </w:p>
        </w:tc>
      </w:tr>
      <w:tr w:rsidR="00C633FA" w14:paraId="7ED9A0B8" w14:textId="77777777" w:rsidTr="00BD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6FC5" w14:textId="6A8C4363" w:rsidR="00C633FA" w:rsidRPr="00FE14CE" w:rsidRDefault="00996CB7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 xml:space="preserve">Output </w:t>
            </w:r>
          </w:p>
        </w:tc>
      </w:tr>
      <w:tr w:rsidR="00C633FA" w14:paraId="197ECEE5" w14:textId="77777777" w:rsidTr="00BD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DBAA" w14:textId="41C288F0" w:rsidR="00C633FA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 xml:space="preserve">Timing di realizzo </w:t>
            </w:r>
          </w:p>
        </w:tc>
      </w:tr>
      <w:tr w:rsidR="00C633FA" w14:paraId="0363CB44" w14:textId="77777777" w:rsidTr="00BD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A2C2" w14:textId="547C3063" w:rsidR="00C633FA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WP2 [titolo]</w:t>
            </w:r>
          </w:p>
        </w:tc>
      </w:tr>
      <w:tr w:rsidR="00E1059F" w14:paraId="747F1090" w14:textId="77777777" w:rsidTr="00BD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4F2E" w14:textId="77777777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Azioni:</w:t>
            </w:r>
          </w:p>
          <w:p w14:paraId="1E21F21F" w14:textId="74BF1322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2.1.</w:t>
            </w:r>
          </w:p>
          <w:p w14:paraId="222B5C42" w14:textId="49BD3F7F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2.2</w:t>
            </w:r>
          </w:p>
        </w:tc>
      </w:tr>
      <w:tr w:rsidR="00E1059F" w14:paraId="3854B4E7" w14:textId="77777777" w:rsidTr="00BD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3A2C" w14:textId="33DC93B3" w:rsidR="00E1059F" w:rsidRPr="00FE14CE" w:rsidRDefault="007C4C6A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Output</w:t>
            </w:r>
          </w:p>
        </w:tc>
      </w:tr>
      <w:tr w:rsidR="00E1059F" w14:paraId="7796039F" w14:textId="77777777" w:rsidTr="00BD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0BA8" w14:textId="5115D190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 xml:space="preserve">Timing di realizzo </w:t>
            </w:r>
          </w:p>
        </w:tc>
      </w:tr>
      <w:tr w:rsidR="00E1059F" w14:paraId="3BF3902B" w14:textId="77777777" w:rsidTr="00BD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20EA" w14:textId="681702A6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WP3 [titolo]</w:t>
            </w:r>
          </w:p>
        </w:tc>
      </w:tr>
      <w:tr w:rsidR="00E1059F" w14:paraId="4D6DB83C" w14:textId="77777777" w:rsidTr="00BD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A8A4" w14:textId="77777777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Azioni:</w:t>
            </w:r>
          </w:p>
          <w:p w14:paraId="0EDB97BD" w14:textId="609E3E38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3.1.</w:t>
            </w:r>
          </w:p>
          <w:p w14:paraId="1FFD247E" w14:textId="0F25E128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3.2</w:t>
            </w:r>
          </w:p>
        </w:tc>
      </w:tr>
      <w:tr w:rsidR="00E1059F" w14:paraId="18EA3268" w14:textId="77777777" w:rsidTr="00BD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6A42" w14:textId="00AED45D" w:rsidR="00E1059F" w:rsidRPr="00FE14CE" w:rsidRDefault="007C4C6A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>
              <w:rPr>
                <w:rFonts w:ascii="Arial Nova Cond" w:hAnsi="Arial Nova Cond"/>
                <w:b w:val="0"/>
                <w:bCs w:val="0"/>
                <w:color w:val="auto"/>
              </w:rPr>
              <w:t>Output</w:t>
            </w:r>
          </w:p>
        </w:tc>
      </w:tr>
      <w:tr w:rsidR="00E1059F" w14:paraId="0781A22E" w14:textId="77777777" w:rsidTr="00BD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70F8" w14:textId="545E870E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 xml:space="preserve">Timing di realizzo </w:t>
            </w:r>
          </w:p>
        </w:tc>
      </w:tr>
    </w:tbl>
    <w:p w14:paraId="6636E637" w14:textId="77777777" w:rsidR="0045398F" w:rsidRDefault="0045398F" w:rsidP="00875EB9">
      <w:pPr>
        <w:spacing w:after="0"/>
        <w:jc w:val="center"/>
        <w:rPr>
          <w:rFonts w:ascii="Arial Nova Cond" w:hAnsi="Arial Nova Cond"/>
          <w:b/>
          <w:bCs/>
          <w:highlight w:val="green"/>
        </w:rPr>
      </w:pPr>
    </w:p>
    <w:p w14:paraId="7ACE456B" w14:textId="77777777" w:rsidR="0045398F" w:rsidRDefault="0045398F" w:rsidP="00875EB9">
      <w:pPr>
        <w:spacing w:after="0"/>
        <w:jc w:val="center"/>
        <w:rPr>
          <w:rFonts w:ascii="Arial Nova Cond" w:hAnsi="Arial Nova Cond"/>
          <w:b/>
          <w:bCs/>
          <w:highlight w:val="green"/>
        </w:rPr>
      </w:pPr>
    </w:p>
    <w:p w14:paraId="64DEEB21" w14:textId="2774FC02" w:rsidR="00420A1E" w:rsidRDefault="00E832EA" w:rsidP="0045398F">
      <w:pPr>
        <w:jc w:val="center"/>
        <w:rPr>
          <w:rFonts w:ascii="Arial Nova Cond" w:hAnsi="Arial Nova Cond"/>
          <w:b/>
          <w:bCs/>
        </w:rPr>
      </w:pPr>
      <w:r w:rsidRPr="0045398F">
        <w:rPr>
          <w:rFonts w:ascii="Arial Nova Cond" w:hAnsi="Arial Nova Cond"/>
          <w:b/>
          <w:bCs/>
        </w:rPr>
        <w:lastRenderedPageBreak/>
        <w:t>CRONOPROGRAMMA</w:t>
      </w:r>
    </w:p>
    <w:p w14:paraId="31B5E024" w14:textId="2DE76EEA" w:rsidR="003A0036" w:rsidRPr="003A0036" w:rsidRDefault="003A0036" w:rsidP="003A0036">
      <w:pPr>
        <w:pStyle w:val="Default"/>
        <w:spacing w:line="276" w:lineRule="auto"/>
        <w:jc w:val="both"/>
        <w:rPr>
          <w:rFonts w:ascii="Arial Nova Cond Light" w:hAnsi="Arial Nova Cond Light" w:cs="Segoe UI Light"/>
          <w:sz w:val="22"/>
          <w:szCs w:val="22"/>
        </w:rPr>
      </w:pPr>
      <w:r w:rsidRPr="003A0036">
        <w:rPr>
          <w:rFonts w:ascii="Arial Nova Cond Light" w:hAnsi="Arial Nova Cond Light" w:cs="Segoe UI Light"/>
        </w:rPr>
        <w:t>Si ricorda che come riportata dall’art 3 del Regolamento di bando</w:t>
      </w:r>
      <w:r>
        <w:rPr>
          <w:rFonts w:ascii="Arial Nova Cond Light" w:hAnsi="Arial Nova Cond Light" w:cs="Segoe UI Light"/>
        </w:rPr>
        <w:t xml:space="preserve"> le progettualità candidate dovranno avere una</w:t>
      </w:r>
      <w:r w:rsidRPr="003A0036">
        <w:rPr>
          <w:rFonts w:ascii="Arial Nova Cond Light" w:hAnsi="Arial Nova Cond Light" w:cs="Segoe UI Light"/>
        </w:rPr>
        <w:t xml:space="preserve"> </w:t>
      </w:r>
      <w:r w:rsidRPr="003A0036">
        <w:rPr>
          <w:rFonts w:ascii="Arial Nova Cond Light" w:hAnsi="Arial Nova Cond Light" w:cs="Segoe UI Light"/>
          <w:sz w:val="22"/>
          <w:szCs w:val="22"/>
        </w:rPr>
        <w:t>durata complessiva massima di 18 mesi, ivi incluse le fasi di (i) co-progettazione esecutiva, (ii) di sviluppo operativo del progetto e (iii) di raccolta e restituzione degli esiti raggiunti.</w:t>
      </w:r>
    </w:p>
    <w:p w14:paraId="6EE7BC5B" w14:textId="77777777" w:rsidR="0045398F" w:rsidRDefault="0045398F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95"/>
        <w:gridCol w:w="863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500"/>
        <w:gridCol w:w="451"/>
        <w:gridCol w:w="451"/>
        <w:gridCol w:w="451"/>
        <w:gridCol w:w="451"/>
        <w:gridCol w:w="451"/>
        <w:gridCol w:w="436"/>
        <w:gridCol w:w="436"/>
        <w:gridCol w:w="436"/>
      </w:tblGrid>
      <w:tr w:rsidR="004D3C64" w14:paraId="1B07D161" w14:textId="2CD5C44B" w:rsidTr="003A0036">
        <w:tc>
          <w:tcPr>
            <w:tcW w:w="1858" w:type="dxa"/>
            <w:gridSpan w:val="2"/>
            <w:shd w:val="clear" w:color="auto" w:fill="ED7D31" w:themeFill="accent2"/>
            <w:vAlign w:val="center"/>
          </w:tcPr>
          <w:p w14:paraId="50258594" w14:textId="23D05627" w:rsidR="004D3C64" w:rsidRPr="00F71974" w:rsidRDefault="004D3C64" w:rsidP="00C972AA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</w:rPr>
            </w:pPr>
            <w:r w:rsidRPr="00F71974">
              <w:rPr>
                <w:rFonts w:ascii="Arial Nova Cond" w:hAnsi="Arial Nova Cond"/>
                <w:b/>
                <w:bCs/>
                <w:color w:val="FFFFFF" w:themeColor="background1"/>
              </w:rPr>
              <w:t>AZIONI DI PROGETTO</w:t>
            </w:r>
          </w:p>
        </w:tc>
        <w:tc>
          <w:tcPr>
            <w:tcW w:w="7770" w:type="dxa"/>
            <w:gridSpan w:val="18"/>
            <w:shd w:val="clear" w:color="auto" w:fill="FBE4D5" w:themeFill="accent2" w:themeFillTint="33"/>
            <w:vAlign w:val="center"/>
          </w:tcPr>
          <w:p w14:paraId="1FD83356" w14:textId="2434401E" w:rsidR="003A0036" w:rsidRDefault="004D3C64" w:rsidP="003A0036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MESI</w:t>
            </w:r>
          </w:p>
        </w:tc>
      </w:tr>
      <w:tr w:rsidR="004D3C64" w14:paraId="3767F0C4" w14:textId="443625A9" w:rsidTr="003A0036">
        <w:tc>
          <w:tcPr>
            <w:tcW w:w="995" w:type="dxa"/>
            <w:shd w:val="clear" w:color="auto" w:fill="F4B083" w:themeFill="accent2" w:themeFillTint="99"/>
          </w:tcPr>
          <w:p w14:paraId="15F82645" w14:textId="2B6CA31A" w:rsidR="004D3C64" w:rsidRPr="00F71974" w:rsidRDefault="004D3C64" w:rsidP="00F71974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</w:rPr>
            </w:pPr>
            <w:r w:rsidRPr="00F71974">
              <w:rPr>
                <w:rFonts w:ascii="Arial Nova Cond" w:hAnsi="Arial Nova Cond"/>
                <w:b/>
                <w:bCs/>
              </w:rPr>
              <w:t>Work Package</w:t>
            </w:r>
          </w:p>
        </w:tc>
        <w:tc>
          <w:tcPr>
            <w:tcW w:w="863" w:type="dxa"/>
            <w:tcBorders>
              <w:bottom w:val="single" w:sz="4" w:space="0" w:color="A5A5A5" w:themeColor="accent3"/>
            </w:tcBorders>
            <w:shd w:val="clear" w:color="auto" w:fill="F7CAAC" w:themeFill="accent2" w:themeFillTint="66"/>
            <w:vAlign w:val="center"/>
          </w:tcPr>
          <w:p w14:paraId="6BE0E919" w14:textId="5DF850D7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Attività</w:t>
            </w:r>
          </w:p>
        </w:tc>
        <w:tc>
          <w:tcPr>
            <w:tcW w:w="411" w:type="dxa"/>
            <w:shd w:val="clear" w:color="auto" w:fill="FBE4D5" w:themeFill="accent2" w:themeFillTint="33"/>
            <w:vAlign w:val="center"/>
          </w:tcPr>
          <w:p w14:paraId="2E5B6197" w14:textId="171648EC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3BCD68D1" w14:textId="4CF84559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2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6291A489" w14:textId="6B894956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3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02BB9AED" w14:textId="0CCF5890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4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72332AFF" w14:textId="09854A95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5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30055B9F" w14:textId="598AE76E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6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5898AB37" w14:textId="40DD54BB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7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73ED4F9E" w14:textId="060867BF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8</w:t>
            </w:r>
          </w:p>
        </w:tc>
        <w:tc>
          <w:tcPr>
            <w:tcW w:w="412" w:type="dxa"/>
            <w:shd w:val="clear" w:color="auto" w:fill="FBE4D5" w:themeFill="accent2" w:themeFillTint="33"/>
            <w:vAlign w:val="center"/>
          </w:tcPr>
          <w:p w14:paraId="72145D27" w14:textId="0B80CDC0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9</w:t>
            </w:r>
          </w:p>
        </w:tc>
        <w:tc>
          <w:tcPr>
            <w:tcW w:w="500" w:type="dxa"/>
            <w:shd w:val="clear" w:color="auto" w:fill="FBE4D5" w:themeFill="accent2" w:themeFillTint="33"/>
            <w:vAlign w:val="center"/>
          </w:tcPr>
          <w:p w14:paraId="12468BA5" w14:textId="3025955A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10</w:t>
            </w:r>
          </w:p>
        </w:tc>
        <w:tc>
          <w:tcPr>
            <w:tcW w:w="451" w:type="dxa"/>
            <w:shd w:val="clear" w:color="auto" w:fill="FBE4D5" w:themeFill="accent2" w:themeFillTint="33"/>
            <w:vAlign w:val="center"/>
          </w:tcPr>
          <w:p w14:paraId="23EF3727" w14:textId="577D8AA8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11</w:t>
            </w:r>
          </w:p>
        </w:tc>
        <w:tc>
          <w:tcPr>
            <w:tcW w:w="451" w:type="dxa"/>
            <w:shd w:val="clear" w:color="auto" w:fill="FBE4D5" w:themeFill="accent2" w:themeFillTint="33"/>
            <w:vAlign w:val="center"/>
          </w:tcPr>
          <w:p w14:paraId="407F4628" w14:textId="767D8057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12</w:t>
            </w:r>
          </w:p>
        </w:tc>
        <w:tc>
          <w:tcPr>
            <w:tcW w:w="451" w:type="dxa"/>
            <w:shd w:val="clear" w:color="auto" w:fill="FBE4D5" w:themeFill="accent2" w:themeFillTint="33"/>
            <w:vAlign w:val="center"/>
          </w:tcPr>
          <w:p w14:paraId="57C82436" w14:textId="7FDE4914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13</w:t>
            </w:r>
          </w:p>
        </w:tc>
        <w:tc>
          <w:tcPr>
            <w:tcW w:w="451" w:type="dxa"/>
            <w:shd w:val="clear" w:color="auto" w:fill="FBE4D5" w:themeFill="accent2" w:themeFillTint="33"/>
            <w:vAlign w:val="center"/>
          </w:tcPr>
          <w:p w14:paraId="6F2A592C" w14:textId="495CD418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14</w:t>
            </w:r>
          </w:p>
        </w:tc>
        <w:tc>
          <w:tcPr>
            <w:tcW w:w="451" w:type="dxa"/>
            <w:shd w:val="clear" w:color="auto" w:fill="FBE4D5" w:themeFill="accent2" w:themeFillTint="33"/>
            <w:vAlign w:val="center"/>
          </w:tcPr>
          <w:p w14:paraId="040F9ED8" w14:textId="3114AA9D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15</w:t>
            </w:r>
          </w:p>
        </w:tc>
        <w:tc>
          <w:tcPr>
            <w:tcW w:w="436" w:type="dxa"/>
            <w:shd w:val="clear" w:color="auto" w:fill="FBE4D5" w:themeFill="accent2" w:themeFillTint="33"/>
            <w:vAlign w:val="center"/>
          </w:tcPr>
          <w:p w14:paraId="5C66CCF0" w14:textId="4D1BED5B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16</w:t>
            </w:r>
          </w:p>
        </w:tc>
        <w:tc>
          <w:tcPr>
            <w:tcW w:w="436" w:type="dxa"/>
            <w:shd w:val="clear" w:color="auto" w:fill="FBE4D5" w:themeFill="accent2" w:themeFillTint="33"/>
            <w:vAlign w:val="center"/>
          </w:tcPr>
          <w:p w14:paraId="36BF569D" w14:textId="5FBD3779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17</w:t>
            </w:r>
          </w:p>
        </w:tc>
        <w:tc>
          <w:tcPr>
            <w:tcW w:w="436" w:type="dxa"/>
            <w:shd w:val="clear" w:color="auto" w:fill="FBE4D5" w:themeFill="accent2" w:themeFillTint="33"/>
            <w:vAlign w:val="center"/>
          </w:tcPr>
          <w:p w14:paraId="6C4F9FCE" w14:textId="7738467E" w:rsidR="004D3C64" w:rsidRDefault="004D3C64" w:rsidP="00C972A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18</w:t>
            </w:r>
          </w:p>
        </w:tc>
      </w:tr>
      <w:tr w:rsidR="00235B0B" w14:paraId="4E76CC9F" w14:textId="45B292C1" w:rsidTr="000F3156">
        <w:tc>
          <w:tcPr>
            <w:tcW w:w="995" w:type="dxa"/>
            <w:vMerge w:val="restart"/>
            <w:vAlign w:val="center"/>
          </w:tcPr>
          <w:p w14:paraId="28744B47" w14:textId="54B47101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WP1</w:t>
            </w:r>
          </w:p>
          <w:p w14:paraId="298C4F0B" w14:textId="1B71AC56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…</w:t>
            </w: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06C1298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3B639D7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76A9D1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4067197" w14:textId="523ADE2F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79C2A74" w14:textId="0862092B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D1590A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F5A97A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178C4B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11FCC2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BE7603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5663D1D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0E8C471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137CA6B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1B2F090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49DCFD0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42F707F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604FF52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44A03D1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6EB4C5C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77A45F26" w14:textId="2813A6E7" w:rsidTr="000F3156">
        <w:tc>
          <w:tcPr>
            <w:tcW w:w="995" w:type="dxa"/>
            <w:vMerge/>
            <w:vAlign w:val="center"/>
          </w:tcPr>
          <w:p w14:paraId="3E94D896" w14:textId="15FB1515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6F45D0C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646642E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476E40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45AAC92" w14:textId="101A8542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222243D" w14:textId="764085D1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2D4FD1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FFE5FC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CAC476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83B2D0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13B48B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3A62B41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CAF91D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170D51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513C746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FF533E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AE6EEA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1EFF17B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10CCC68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14F6B67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692106D2" w14:textId="57C30F88" w:rsidTr="000F3156">
        <w:tc>
          <w:tcPr>
            <w:tcW w:w="995" w:type="dxa"/>
            <w:vMerge/>
            <w:vAlign w:val="center"/>
          </w:tcPr>
          <w:p w14:paraId="77E331DB" w14:textId="7A7C65E9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61FCA4E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344F25F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9204C6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CB7FCE0" w14:textId="4016E371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B70F5E2" w14:textId="459B2A71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795C7E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823AD5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BBE693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2D7C8D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B41843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1B7B6D6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E66278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9E3416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0D7ED9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4803FB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F5869F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519D172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141307E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7137AA7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0236F330" w14:textId="7F94BF05" w:rsidTr="000F3156">
        <w:tc>
          <w:tcPr>
            <w:tcW w:w="995" w:type="dxa"/>
            <w:vMerge w:val="restart"/>
            <w:vAlign w:val="center"/>
          </w:tcPr>
          <w:p w14:paraId="182F2B96" w14:textId="6E8E699B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WP2</w:t>
            </w:r>
          </w:p>
          <w:p w14:paraId="330F908A" w14:textId="64A7E9BD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…</w:t>
            </w: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7728C75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727419D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E5D1EA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90C146A" w14:textId="771FE9E6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B1020A6" w14:textId="696D16AF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4C16E8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BB9EC0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6A0070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43B878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ACAAE3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1C8A56F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4386F9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F06710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00140EB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5A5073C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4F396F2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5518BCF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7038A2B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087130C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7DC61A17" w14:textId="77777777" w:rsidTr="000F3156">
        <w:tc>
          <w:tcPr>
            <w:tcW w:w="995" w:type="dxa"/>
            <w:vMerge/>
            <w:vAlign w:val="center"/>
          </w:tcPr>
          <w:p w14:paraId="5AF311AF" w14:textId="77777777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39FA5B8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5496855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D871E8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3AAB71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73E16D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3FE0B4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4032A8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882B24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8FDA9E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66BDC8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22F8308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66ADD9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CC40AA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7D97AD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D4B542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DE8ADF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2266CD5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5CE0A96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31CF6E4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0F375A06" w14:textId="77777777" w:rsidTr="000F3156">
        <w:tc>
          <w:tcPr>
            <w:tcW w:w="995" w:type="dxa"/>
            <w:vMerge/>
            <w:vAlign w:val="center"/>
          </w:tcPr>
          <w:p w14:paraId="4768F223" w14:textId="77777777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201E0B2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3B9F646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CDAF5C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7143FB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EDC462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37B889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53363C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F87337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0CF21B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54D6B7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26212D2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1CDB32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B5EC50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DB9AE9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076C3CF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5E6B7C5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5C8CE5D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2459A48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1E0A60F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7B604555" w14:textId="77777777" w:rsidTr="000F3156">
        <w:tc>
          <w:tcPr>
            <w:tcW w:w="995" w:type="dxa"/>
            <w:vMerge w:val="restart"/>
            <w:vAlign w:val="center"/>
          </w:tcPr>
          <w:p w14:paraId="386A9BA8" w14:textId="64BE9813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WP3</w:t>
            </w:r>
          </w:p>
          <w:p w14:paraId="349D58AB" w14:textId="6CE242B0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…</w:t>
            </w: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135F5DE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4CA15EB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5BACA5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9F0AF1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178DBA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48F12D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FD1DFD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186693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C7E6E5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95AFA6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62445D1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3B40CE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5D5EDF3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1BA5315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B62CEF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08A9C27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739599E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4D3D405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41DAA10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5F1E9F08" w14:textId="77777777" w:rsidTr="000F3156">
        <w:tc>
          <w:tcPr>
            <w:tcW w:w="995" w:type="dxa"/>
            <w:vMerge/>
            <w:vAlign w:val="center"/>
          </w:tcPr>
          <w:p w14:paraId="3750CC22" w14:textId="77777777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31B410B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63F2FB1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B96EEA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84D717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E06366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F61B6E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2B3943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E49CDF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06F110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FED68C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31DA54D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1FF5AA2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E8E53A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52CA05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C10D01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C0B3CE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062C0EC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633FF69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27E3897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626AF7D2" w14:textId="77777777" w:rsidTr="000F3156">
        <w:tc>
          <w:tcPr>
            <w:tcW w:w="995" w:type="dxa"/>
            <w:vMerge/>
            <w:vAlign w:val="center"/>
          </w:tcPr>
          <w:p w14:paraId="34C7E434" w14:textId="77777777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738A60C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1EAE98F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B3009D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CF62E1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B53BA1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6160C8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6EC1FB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B88920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1580B3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9B3E91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06011D1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3C52AF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6E0DD6A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3F113B2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28D68B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5F6C7D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575C4B4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0AC1D9E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49D0982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36CA2299" w14:textId="77777777" w:rsidTr="000F3156">
        <w:tc>
          <w:tcPr>
            <w:tcW w:w="995" w:type="dxa"/>
            <w:vMerge w:val="restart"/>
            <w:vAlign w:val="center"/>
          </w:tcPr>
          <w:p w14:paraId="3F253ECB" w14:textId="7D0F2237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WP4</w:t>
            </w:r>
          </w:p>
          <w:p w14:paraId="727BC262" w14:textId="12E6B81B" w:rsidR="00235B0B" w:rsidRDefault="00235B0B" w:rsidP="00235B0B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…</w:t>
            </w: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10DD295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0F88565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C65DA2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A6E854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CFC95F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111168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799A93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CFE303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E8BE05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72AD60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0160C12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7DDBD8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10BC697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725D610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7191FE9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08E21FA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65E560A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2BB99A5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0A63EEB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7ECF0757" w14:textId="77777777" w:rsidTr="000F3156">
        <w:tc>
          <w:tcPr>
            <w:tcW w:w="995" w:type="dxa"/>
            <w:vMerge/>
          </w:tcPr>
          <w:p w14:paraId="039E16EF" w14:textId="77777777" w:rsidR="00235B0B" w:rsidRDefault="00235B0B" w:rsidP="004D3C64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62E2900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28BB9DF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0A8665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76A443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2C79F1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1F2EF62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7A6AE0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06F3DA8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469CF3D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E43D74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5BA67F0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1D633CC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031E877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453FA16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52060C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62CEFF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74FF538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0234A96E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3954A1C6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235B0B" w14:paraId="509E82E5" w14:textId="77777777" w:rsidTr="000F3156">
        <w:tc>
          <w:tcPr>
            <w:tcW w:w="995" w:type="dxa"/>
            <w:vMerge/>
          </w:tcPr>
          <w:p w14:paraId="6759805A" w14:textId="77777777" w:rsidR="00235B0B" w:rsidRDefault="00235B0B" w:rsidP="004D3C64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863" w:type="dxa"/>
            <w:tcBorders>
              <w:right w:val="single" w:sz="18" w:space="0" w:color="A5A5A5" w:themeColor="accent3"/>
            </w:tcBorders>
          </w:tcPr>
          <w:p w14:paraId="6F9DDE53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1" w:type="dxa"/>
            <w:tcBorders>
              <w:left w:val="single" w:sz="18" w:space="0" w:color="A5A5A5" w:themeColor="accent3"/>
            </w:tcBorders>
          </w:tcPr>
          <w:p w14:paraId="166709FF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09F7283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69CEC91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3D05E5B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649FC8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F690A6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7BC1D37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55DA2404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12" w:type="dxa"/>
          </w:tcPr>
          <w:p w14:paraId="2CA498AD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500" w:type="dxa"/>
          </w:tcPr>
          <w:p w14:paraId="4181FBEA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32AA1C65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4310271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5DB91D89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21AEEBBC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51" w:type="dxa"/>
          </w:tcPr>
          <w:p w14:paraId="4E96526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77E421B7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05EE63B1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36" w:type="dxa"/>
          </w:tcPr>
          <w:p w14:paraId="25733AAB" w14:textId="77777777" w:rsidR="00235B0B" w:rsidRDefault="00235B0B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1528886D" w14:textId="7E9B9BFF" w:rsidR="00AC5956" w:rsidRDefault="00AC5956">
      <w:pPr>
        <w:rPr>
          <w:rFonts w:ascii="Arial Nova Cond" w:hAnsi="Arial Nova Cond"/>
          <w:b/>
          <w:bCs/>
        </w:rPr>
      </w:pPr>
    </w:p>
    <w:p w14:paraId="59B67C28" w14:textId="7D3AC711" w:rsidR="006D4E2B" w:rsidRDefault="006D4E2B" w:rsidP="00CF7A8B">
      <w:pPr>
        <w:spacing w:after="0"/>
        <w:rPr>
          <w:rFonts w:ascii="Arial Nova Cond" w:hAnsi="Arial Nova Cond"/>
          <w:b/>
          <w:bCs/>
        </w:rPr>
      </w:pPr>
    </w:p>
    <w:p w14:paraId="3ABE1481" w14:textId="76371B14" w:rsidR="00206F22" w:rsidRDefault="00206F22" w:rsidP="00206F22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>IMPATT</w:t>
      </w:r>
      <w:r w:rsidR="00B87F4D">
        <w:rPr>
          <w:rFonts w:ascii="Arial Nova Cond" w:hAnsi="Arial Nova Cond"/>
          <w:b/>
          <w:bCs/>
          <w:sz w:val="24"/>
          <w:szCs w:val="24"/>
        </w:rPr>
        <w:t>I E SOSTENIBILITÀ</w:t>
      </w:r>
    </w:p>
    <w:p w14:paraId="2B67779C" w14:textId="77777777" w:rsidR="00B00BD5" w:rsidRPr="001058F6" w:rsidRDefault="00B00BD5" w:rsidP="00206F22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</w:p>
    <w:tbl>
      <w:tblPr>
        <w:tblStyle w:val="Tabellagriglia6acolori-colore6"/>
        <w:tblpPr w:leftFromText="141" w:rightFromText="141" w:vertAnchor="text" w:horzAnchor="margin" w:tblpY="40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B87F4D" w:rsidRPr="00EC2386" w14:paraId="11D6901E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6D3065DA" w14:textId="66C620E3" w:rsidR="00B87F4D" w:rsidRDefault="008A3074" w:rsidP="00B00BD5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VALORE AGGIUNTO </w:t>
            </w:r>
            <w:r w:rsidR="00B87F4D">
              <w:rPr>
                <w:rFonts w:ascii="Arial Nova Cond" w:hAnsi="Arial Nova Cond"/>
                <w:color w:val="FFFFFF" w:themeColor="background1"/>
              </w:rPr>
              <w:t>GENERABIL</w:t>
            </w:r>
            <w:r>
              <w:rPr>
                <w:rFonts w:ascii="Arial Nova Cond" w:hAnsi="Arial Nova Cond"/>
                <w:color w:val="FFFFFF" w:themeColor="background1"/>
              </w:rPr>
              <w:t>E</w:t>
            </w:r>
            <w:r w:rsidR="00B87F4D">
              <w:rPr>
                <w:rFonts w:ascii="Arial Nova Cond" w:hAnsi="Arial Nova Cond"/>
                <w:color w:val="FFFFFF" w:themeColor="background1"/>
              </w:rPr>
              <w:t xml:space="preserve"> CON IL PROGETTO</w:t>
            </w:r>
            <w:r w:rsidR="00B00BD5">
              <w:rPr>
                <w:rFonts w:ascii="Arial Nova Cond" w:hAnsi="Arial Nova Cond"/>
                <w:color w:val="FFFFFF" w:themeColor="background1"/>
              </w:rPr>
              <w:t xml:space="preserve"> SUL CONTESTO COMUNITARIO</w:t>
            </w:r>
            <w:r>
              <w:rPr>
                <w:rFonts w:ascii="Arial Nova Cond" w:hAnsi="Arial Nova Cond"/>
                <w:color w:val="FFFFFF" w:themeColor="background1"/>
              </w:rPr>
              <w:t xml:space="preserve"> DI RIFERIMENTO</w:t>
            </w:r>
          </w:p>
          <w:p w14:paraId="74C05700" w14:textId="7E486AE6" w:rsidR="00B87F4D" w:rsidRPr="001058F6" w:rsidRDefault="00B87F4D" w:rsidP="00B00BD5">
            <w:pP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Indicare </w:t>
            </w:r>
            <w:r w:rsid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il valore aggiunto</w:t>
            </w: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che il progetto potrebbe determinare nel contesto di riferimento</w:t>
            </w:r>
            <w:r w:rsid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. Si ricorda che gli indicatori </w:t>
            </w:r>
            <w:r w:rsidR="008A3074" w:rsidRP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dovranno raccordarsi</w:t>
            </w:r>
            <w:r w:rsid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, </w:t>
            </w:r>
            <w:r w:rsidR="008A3074" w:rsidRP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coordinarsi</w:t>
            </w:r>
            <w:r w:rsid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e </w:t>
            </w:r>
            <w:r w:rsidR="008A3074" w:rsidRP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dialogare con i KPI di esito e di output indicati nell'alberatura</w:t>
            </w:r>
            <w:r w:rsidR="008A3074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.</w:t>
            </w:r>
          </w:p>
        </w:tc>
      </w:tr>
      <w:tr w:rsidR="00B87F4D" w:rsidRPr="00FE14CE" w14:paraId="570374C1" w14:textId="77777777" w:rsidTr="008A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F637EC6" w14:textId="77777777" w:rsidR="00B87F4D" w:rsidRPr="00FE14CE" w:rsidRDefault="00B87F4D" w:rsidP="00B00BD5">
            <w:pPr>
              <w:jc w:val="both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ECC7A9A" w14:textId="77777777" w:rsidR="00B87F4D" w:rsidRDefault="00B87F4D" w:rsidP="00B87F4D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206F22" w:rsidRPr="00EC2386" w14:paraId="51551558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7E7CA5C2" w14:textId="7E3C342F" w:rsidR="00206F22" w:rsidRDefault="00206F22" w:rsidP="00EE37F1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SOSTENIBILITÀ ECONOMICA E POTENZIALE DI SCALABILITÀ DEL</w:t>
            </w:r>
            <w:r w:rsidR="00B87F4D">
              <w:rPr>
                <w:rFonts w:ascii="Arial Nova Cond" w:hAnsi="Arial Nova Cond"/>
                <w:color w:val="FFFFFF" w:themeColor="background1"/>
              </w:rPr>
              <w:t xml:space="preserve"> PROGETTO</w:t>
            </w:r>
          </w:p>
          <w:p w14:paraId="127C9B0E" w14:textId="5534740A" w:rsidR="00B87F4D" w:rsidRPr="005663F2" w:rsidRDefault="00B87F4D" w:rsidP="00EE37F1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B87F4D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In questa sezione vanno esplicitati gli aspetti di sostenibilità economica del progetto e il potenziale di scalabilità</w:t>
            </w:r>
            <w:r>
              <w:rPr>
                <w:rFonts w:ascii="Arial Nova Cond" w:hAnsi="Arial Nova Cond"/>
                <w:b w:val="0"/>
                <w:bCs w:val="0"/>
                <w:color w:val="FFFFFF" w:themeColor="background1"/>
              </w:rPr>
              <w:t xml:space="preserve"> </w:t>
            </w:r>
          </w:p>
        </w:tc>
      </w:tr>
      <w:tr w:rsidR="00206F22" w14:paraId="269C2C03" w14:textId="77777777" w:rsidTr="008A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8209FB8" w14:textId="77777777" w:rsidR="00206F22" w:rsidRDefault="00206F22" w:rsidP="00EE37F1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50514495" w14:textId="77777777" w:rsidR="00206F22" w:rsidRPr="00FF316D" w:rsidRDefault="00206F22" w:rsidP="00206F22">
      <w:pPr>
        <w:spacing w:after="0"/>
        <w:jc w:val="center"/>
        <w:rPr>
          <w:rFonts w:ascii="Arial Nova Cond" w:hAnsi="Arial Nova Cond"/>
          <w:b/>
          <w:bCs/>
          <w:strike/>
        </w:rPr>
      </w:pPr>
    </w:p>
    <w:tbl>
      <w:tblPr>
        <w:tblStyle w:val="Tabellagriglia6acolori-colore6"/>
        <w:tblpPr w:leftFromText="141" w:rightFromText="141" w:vertAnchor="text" w:horzAnchor="margin" w:tblpY="40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628"/>
      </w:tblGrid>
      <w:tr w:rsidR="005E00E0" w:rsidRPr="00EC2386" w14:paraId="1447317D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77639A9E" w14:textId="77777777" w:rsidR="005E00E0" w:rsidRDefault="005E00E0" w:rsidP="0009362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VALORE AGGIUNTO GENERABILE NELLE RISPETTIVE ORGANIZZAZIONI DALLA COLLABORAZIONE PROFIT- NON PROFIT ATTIVATA</w:t>
            </w:r>
          </w:p>
          <w:p w14:paraId="432F9A81" w14:textId="77777777" w:rsidR="005E00E0" w:rsidRPr="001058F6" w:rsidRDefault="005E00E0" w:rsidP="00093623">
            <w:pP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</w:p>
        </w:tc>
      </w:tr>
      <w:tr w:rsidR="005E00E0" w:rsidRPr="00FE14CE" w14:paraId="2CBAC5B6" w14:textId="77777777" w:rsidTr="008A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A424E19" w14:textId="77777777" w:rsidR="005E00E0" w:rsidRPr="00FE14CE" w:rsidRDefault="005E00E0" w:rsidP="00093623">
            <w:pPr>
              <w:jc w:val="both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486B22F" w14:textId="77777777" w:rsidR="00206F22" w:rsidRDefault="00206F22" w:rsidP="00206F22">
      <w:pPr>
        <w:spacing w:after="0"/>
        <w:jc w:val="center"/>
        <w:rPr>
          <w:rFonts w:ascii="Arial Nova Cond" w:hAnsi="Arial Nova Cond"/>
          <w:b/>
          <w:bCs/>
        </w:rPr>
      </w:pPr>
    </w:p>
    <w:p w14:paraId="0E6E77B1" w14:textId="77777777" w:rsidR="00206F22" w:rsidRDefault="00206F22" w:rsidP="00206F22">
      <w:pPr>
        <w:spacing w:after="0"/>
        <w:jc w:val="center"/>
        <w:rPr>
          <w:rFonts w:ascii="Arial Nova Cond" w:hAnsi="Arial Nova Cond"/>
          <w:b/>
          <w:bCs/>
        </w:rPr>
      </w:pPr>
    </w:p>
    <w:p w14:paraId="773A504D" w14:textId="77777777" w:rsidR="004209F6" w:rsidRDefault="004209F6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6E2226D2" w14:textId="77777777" w:rsidR="004209F6" w:rsidRDefault="004209F6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6489A49D" w14:textId="124A2B30" w:rsidR="00540C9D" w:rsidRDefault="00540C9D" w:rsidP="000543BB">
      <w:pPr>
        <w:spacing w:after="0"/>
        <w:jc w:val="center"/>
        <w:rPr>
          <w:rFonts w:ascii="Arial Nova Cond" w:hAnsi="Arial Nova Cond"/>
          <w:b/>
          <w:bCs/>
        </w:rPr>
      </w:pPr>
    </w:p>
    <w:p w14:paraId="0F7D0DD4" w14:textId="3A155D56" w:rsidR="004E4CA9" w:rsidRDefault="004E4CA9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1082C75E" w14:textId="77777777" w:rsidR="004E4CA9" w:rsidRDefault="004E4CA9" w:rsidP="00540C9D">
      <w:pPr>
        <w:spacing w:after="0"/>
        <w:jc w:val="center"/>
        <w:rPr>
          <w:rFonts w:ascii="Arial Nova Cond" w:hAnsi="Arial Nova Cond"/>
          <w:b/>
          <w:bCs/>
        </w:rPr>
        <w:sectPr w:rsidR="004E4CA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0AA6CC1" w14:textId="77777777" w:rsidR="00540C9D" w:rsidRDefault="00540C9D" w:rsidP="00540C9D">
      <w:pPr>
        <w:spacing w:after="0"/>
        <w:jc w:val="center"/>
        <w:rPr>
          <w:rFonts w:ascii="Arial Nova Cond" w:hAnsi="Arial Nova Cond"/>
          <w:b/>
          <w:bCs/>
        </w:rPr>
      </w:pPr>
    </w:p>
    <w:p w14:paraId="4471EE57" w14:textId="315E85C4" w:rsidR="00540C9D" w:rsidRDefault="000543BB" w:rsidP="000543BB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>PIANO DEL COSTI:</w:t>
      </w:r>
      <w:r w:rsidR="00540C9D" w:rsidRPr="00D706B6">
        <w:rPr>
          <w:rFonts w:ascii="Arial Nova Cond" w:hAnsi="Arial Nova Cond"/>
          <w:b/>
          <w:bCs/>
          <w:sz w:val="24"/>
          <w:szCs w:val="24"/>
        </w:rPr>
        <w:t xml:space="preserve"> </w:t>
      </w:r>
    </w:p>
    <w:p w14:paraId="73D1704D" w14:textId="77777777" w:rsidR="00CD556C" w:rsidRDefault="00CD556C" w:rsidP="000543BB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</w:p>
    <w:tbl>
      <w:tblPr>
        <w:tblStyle w:val="Tabellagriglia6acolori-colore6"/>
        <w:tblW w:w="15163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5163"/>
      </w:tblGrid>
      <w:tr w:rsidR="00CD556C" w:rsidRPr="005908CF" w14:paraId="134F2D60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tcBorders>
              <w:bottom w:val="none" w:sz="0" w:space="0" w:color="auto"/>
            </w:tcBorders>
            <w:shd w:val="clear" w:color="auto" w:fill="ED7D31" w:themeFill="accent2"/>
          </w:tcPr>
          <w:p w14:paraId="29B3729A" w14:textId="77777777" w:rsidR="00CD556C" w:rsidRDefault="00CD556C" w:rsidP="00142E10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5908CF">
              <w:rPr>
                <w:rFonts w:ascii="Arial Nova Cond" w:hAnsi="Arial Nova Cond"/>
                <w:color w:val="FFFFFF" w:themeColor="background1"/>
              </w:rPr>
              <w:t>ELEMENTI DESCRITTIVI A COMMENTO DEL BUDGET DI PROGETTO</w:t>
            </w:r>
          </w:p>
          <w:p w14:paraId="644056CF" w14:textId="77777777" w:rsidR="00CD556C" w:rsidRPr="00277A4D" w:rsidRDefault="00CD556C" w:rsidP="00142E10">
            <w:pP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S</w:t>
            </w:r>
            <w:r w:rsidRPr="00277A4D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ezione descrittiva 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del piano dei costi e relativo cofinanziamento (minimo 20% del costo complessivo di progetto)</w:t>
            </w:r>
          </w:p>
        </w:tc>
      </w:tr>
      <w:tr w:rsidR="00CD556C" w:rsidRPr="00FE14CE" w14:paraId="2BCEE7E4" w14:textId="77777777" w:rsidTr="008A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shd w:val="clear" w:color="auto" w:fill="auto"/>
          </w:tcPr>
          <w:p w14:paraId="5F8C7E1C" w14:textId="77777777" w:rsidR="00CD556C" w:rsidRPr="00FE14CE" w:rsidRDefault="00CD556C" w:rsidP="00142E10">
            <w:pPr>
              <w:jc w:val="both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3329CCDD" w14:textId="77777777" w:rsidR="00162650" w:rsidRDefault="00162650" w:rsidP="00FD4954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semplice-1"/>
        <w:tblW w:w="15163" w:type="dxa"/>
        <w:tblLook w:val="04A0" w:firstRow="1" w:lastRow="0" w:firstColumn="1" w:lastColumn="0" w:noHBand="0" w:noVBand="1"/>
      </w:tblPr>
      <w:tblGrid>
        <w:gridCol w:w="613"/>
        <w:gridCol w:w="2926"/>
        <w:gridCol w:w="2693"/>
        <w:gridCol w:w="2552"/>
        <w:gridCol w:w="2693"/>
        <w:gridCol w:w="3686"/>
      </w:tblGrid>
      <w:tr w:rsidR="004E4CA9" w14:paraId="24546308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ED7D31" w:themeFill="accent2"/>
            <w:vAlign w:val="center"/>
          </w:tcPr>
          <w:p w14:paraId="657626AF" w14:textId="5C23AABD" w:rsidR="00D904A2" w:rsidRDefault="00D904A2" w:rsidP="00D904A2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  <w:r w:rsidRPr="00D904A2">
              <w:rPr>
                <w:rFonts w:ascii="Arial Nova Cond" w:hAnsi="Arial Nova Cond"/>
                <w:color w:val="FFFFFF" w:themeColor="background1"/>
              </w:rPr>
              <w:t>WP</w:t>
            </w:r>
          </w:p>
        </w:tc>
        <w:tc>
          <w:tcPr>
            <w:tcW w:w="2926" w:type="dxa"/>
            <w:shd w:val="clear" w:color="auto" w:fill="F4B083" w:themeFill="accent2" w:themeFillTint="99"/>
            <w:vAlign w:val="center"/>
          </w:tcPr>
          <w:p w14:paraId="00B7071B" w14:textId="103DA970" w:rsidR="00D904A2" w:rsidRDefault="00D904A2" w:rsidP="00D90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</w:rPr>
            </w:pPr>
            <w:r w:rsidRPr="008A3074">
              <w:rPr>
                <w:rFonts w:ascii="Arial Nova Cond" w:hAnsi="Arial Nova Cond"/>
              </w:rPr>
              <w:t>VOCI DI SPESA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B8A20DE" w14:textId="1F8C39AE" w:rsidR="00D904A2" w:rsidRPr="00D904A2" w:rsidRDefault="00D904A2" w:rsidP="00D90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sz w:val="24"/>
                <w:szCs w:val="24"/>
              </w:rPr>
            </w:pPr>
            <w:r w:rsidRPr="00D904A2">
              <w:rPr>
                <w:rFonts w:ascii="Arial Nova Cond" w:hAnsi="Arial Nova Cond"/>
                <w:sz w:val="24"/>
                <w:szCs w:val="24"/>
              </w:rPr>
              <w:t>ENTE CHE SOSTIENE LA SPESA</w:t>
            </w:r>
          </w:p>
        </w:tc>
        <w:tc>
          <w:tcPr>
            <w:tcW w:w="2552" w:type="dxa"/>
            <w:vAlign w:val="center"/>
          </w:tcPr>
          <w:p w14:paraId="08985022" w14:textId="73F03B71" w:rsidR="00D904A2" w:rsidRDefault="00D904A2" w:rsidP="00D90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</w:rPr>
            </w:pPr>
            <w:r w:rsidRPr="00BB471F">
              <w:rPr>
                <w:rFonts w:ascii="Arial Nova Cond" w:hAnsi="Arial Nova Cond"/>
                <w:sz w:val="24"/>
                <w:szCs w:val="24"/>
              </w:rPr>
              <w:t>Importo</w:t>
            </w:r>
            <w:r w:rsidR="004E4CA9">
              <w:rPr>
                <w:rFonts w:ascii="Arial Nova Cond" w:hAnsi="Arial Nova Cond"/>
                <w:sz w:val="24"/>
                <w:szCs w:val="24"/>
              </w:rPr>
              <w:t xml:space="preserve"> totale</w:t>
            </w:r>
            <w:r w:rsidRPr="00BB471F">
              <w:rPr>
                <w:rFonts w:ascii="Arial Nova Cond" w:hAnsi="Arial Nova Cond"/>
                <w:sz w:val="24"/>
                <w:szCs w:val="24"/>
              </w:rPr>
              <w:t xml:space="preserve"> €</w:t>
            </w:r>
          </w:p>
        </w:tc>
        <w:tc>
          <w:tcPr>
            <w:tcW w:w="2693" w:type="dxa"/>
            <w:vAlign w:val="center"/>
          </w:tcPr>
          <w:p w14:paraId="5646DA1B" w14:textId="7FA201DE" w:rsidR="00D904A2" w:rsidRDefault="00D904A2" w:rsidP="00D90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</w:rPr>
            </w:pPr>
            <w:r w:rsidRPr="00BB471F">
              <w:rPr>
                <w:rFonts w:ascii="Arial Nova Cond" w:hAnsi="Arial Nova Cond"/>
                <w:sz w:val="24"/>
                <w:szCs w:val="24"/>
              </w:rPr>
              <w:t>Cofinanziamento</w:t>
            </w:r>
            <w:r w:rsidR="004E4CA9">
              <w:rPr>
                <w:rFonts w:ascii="Arial Nova Cond" w:hAnsi="Arial Nova Cond"/>
                <w:sz w:val="24"/>
                <w:szCs w:val="24"/>
              </w:rPr>
              <w:t xml:space="preserve"> €</w:t>
            </w:r>
          </w:p>
        </w:tc>
        <w:tc>
          <w:tcPr>
            <w:tcW w:w="3686" w:type="dxa"/>
            <w:vAlign w:val="center"/>
          </w:tcPr>
          <w:p w14:paraId="772A1429" w14:textId="257C2F57" w:rsidR="00D904A2" w:rsidRDefault="00D904A2" w:rsidP="00D90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</w:rPr>
            </w:pPr>
            <w:r w:rsidRPr="00BB471F">
              <w:rPr>
                <w:rFonts w:ascii="Arial Nova Cond" w:hAnsi="Arial Nova Cond"/>
                <w:sz w:val="24"/>
                <w:szCs w:val="24"/>
              </w:rPr>
              <w:t>Contributo richiesto</w:t>
            </w:r>
            <w:r w:rsidR="004E4CA9">
              <w:rPr>
                <w:rFonts w:ascii="Arial Nova Cond" w:hAnsi="Arial Nova Cond"/>
                <w:sz w:val="24"/>
                <w:szCs w:val="24"/>
              </w:rPr>
              <w:t xml:space="preserve"> €</w:t>
            </w:r>
          </w:p>
        </w:tc>
      </w:tr>
      <w:tr w:rsidR="004E4CA9" w14:paraId="72AE54FC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14:paraId="5467E061" w14:textId="1AE3DCF3" w:rsidR="00D904A2" w:rsidRPr="00D904A2" w:rsidRDefault="00D904A2" w:rsidP="000E29B7">
            <w:pPr>
              <w:jc w:val="center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</w:rPr>
              <w:t>WP 1</w:t>
            </w:r>
          </w:p>
        </w:tc>
        <w:tc>
          <w:tcPr>
            <w:tcW w:w="2926" w:type="dxa"/>
          </w:tcPr>
          <w:p w14:paraId="1BFCD400" w14:textId="66B59F76" w:rsidR="00D904A2" w:rsidRPr="00D904A2" w:rsidRDefault="00ED1CBF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Spese su immobili</w:t>
            </w:r>
          </w:p>
          <w:p w14:paraId="3017C51A" w14:textId="4D5DCB42" w:rsidR="00D904A2" w:rsidRP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40% del costo complessivo di progetto)</w:t>
            </w:r>
          </w:p>
        </w:tc>
        <w:tc>
          <w:tcPr>
            <w:tcW w:w="2693" w:type="dxa"/>
          </w:tcPr>
          <w:p w14:paraId="7DCC030B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1AF14473" w14:textId="0D1BC7C8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34DBA6A0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69942077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6D7984B9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24FF4CFF" w14:textId="77777777" w:rsidR="00D904A2" w:rsidRDefault="00D904A2" w:rsidP="000E29B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62E2964D" w14:textId="77777777" w:rsidR="00D3791D" w:rsidRPr="00D3791D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3791D">
              <w:rPr>
                <w:rFonts w:ascii="Arial Nova Cond" w:hAnsi="Arial Nova Cond"/>
              </w:rPr>
              <w:t xml:space="preserve">Personale dipendente </w:t>
            </w:r>
          </w:p>
          <w:p w14:paraId="71399971" w14:textId="108BEBD2" w:rsidR="00D904A2" w:rsidRPr="00D3791D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i/>
                <w:iCs/>
                <w:sz w:val="18"/>
                <w:szCs w:val="18"/>
              </w:rPr>
            </w:pPr>
            <w:r w:rsidRPr="00D3791D">
              <w:rPr>
                <w:rFonts w:ascii="Arial Nova Cond" w:hAnsi="Arial Nova Cond"/>
                <w:i/>
                <w:iCs/>
                <w:sz w:val="18"/>
                <w:szCs w:val="18"/>
              </w:rPr>
              <w:t>(ore uomo)</w:t>
            </w:r>
          </w:p>
        </w:tc>
        <w:tc>
          <w:tcPr>
            <w:tcW w:w="2693" w:type="dxa"/>
          </w:tcPr>
          <w:p w14:paraId="3A877543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49C076D7" w14:textId="169DB0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779BFA6E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5E3567B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48EBB65D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69E59774" w14:textId="77777777" w:rsidR="00D904A2" w:rsidRDefault="00D904A2" w:rsidP="000E29B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7F02CDC" w14:textId="4381E0CC" w:rsidR="00D904A2" w:rsidRP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</w:rPr>
              <w:t>Prestazioni professionali di terzi</w:t>
            </w:r>
          </w:p>
        </w:tc>
        <w:tc>
          <w:tcPr>
            <w:tcW w:w="2693" w:type="dxa"/>
          </w:tcPr>
          <w:p w14:paraId="15B3ED05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43F5C718" w14:textId="79AA4F5F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6E3AF06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27BE41B6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6C867E94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15BFE00F" w14:textId="77777777" w:rsidR="00D904A2" w:rsidRDefault="00D904A2" w:rsidP="000E29B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4804FD6A" w14:textId="77777777" w:rsidR="00ED1CBF" w:rsidRDefault="00ED1CBF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ED1CBF">
              <w:rPr>
                <w:rFonts w:ascii="Arial Nova Cond" w:hAnsi="Arial Nova Cond"/>
              </w:rPr>
              <w:t>Spese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di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promozione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 xml:space="preserve">comunicazione </w:t>
            </w:r>
          </w:p>
          <w:p w14:paraId="7D0363DB" w14:textId="38985BC2" w:rsidR="00D904A2" w:rsidRP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10% del costo complessivo di progetto)</w:t>
            </w:r>
          </w:p>
        </w:tc>
        <w:tc>
          <w:tcPr>
            <w:tcW w:w="2693" w:type="dxa"/>
          </w:tcPr>
          <w:p w14:paraId="22BADA5E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061AC28C" w14:textId="329895E2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BA61D3F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EBCD00E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111028A3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7EB2D744" w14:textId="77777777" w:rsidR="00D904A2" w:rsidRDefault="00D904A2" w:rsidP="000E29B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DF9544D" w14:textId="283D6841" w:rsidR="00D904A2" w:rsidRP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</w:rPr>
              <w:t>Materiale di consumo</w:t>
            </w:r>
          </w:p>
        </w:tc>
        <w:tc>
          <w:tcPr>
            <w:tcW w:w="2693" w:type="dxa"/>
          </w:tcPr>
          <w:p w14:paraId="4CBBAB05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5123C68B" w14:textId="755804C3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6484A1A7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F3A77BB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0F036229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33F3B7AD" w14:textId="77777777" w:rsidR="00D904A2" w:rsidRDefault="00D904A2" w:rsidP="000E29B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7DA461C" w14:textId="407170F9" w:rsidR="00D904A2" w:rsidRP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</w:rPr>
              <w:t>Altre spese specifiche di progetto (specificare)</w:t>
            </w:r>
          </w:p>
        </w:tc>
        <w:tc>
          <w:tcPr>
            <w:tcW w:w="2693" w:type="dxa"/>
          </w:tcPr>
          <w:p w14:paraId="54B85E76" w14:textId="77777777" w:rsidR="00D904A2" w:rsidRDefault="00D904A2" w:rsidP="00D904A2">
            <w:pPr>
              <w:tabs>
                <w:tab w:val="left" w:pos="13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7BC066FA" w14:textId="569CB429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1F3B779D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7688000" w14:textId="77777777" w:rsidR="00D904A2" w:rsidRDefault="00D904A2" w:rsidP="00D90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3AD7CF63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0FD9706D" w14:textId="77777777" w:rsidR="00D904A2" w:rsidRDefault="00D904A2" w:rsidP="000E29B7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3BABB8C" w14:textId="5B07E250" w:rsidR="00D904A2" w:rsidRPr="00D904A2" w:rsidRDefault="00D904A2" w:rsidP="00D904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904A2">
              <w:rPr>
                <w:rFonts w:ascii="Arial Nova Cond" w:hAnsi="Arial Nova Cond"/>
              </w:rPr>
              <w:t xml:space="preserve">Sub Totale </w:t>
            </w:r>
          </w:p>
        </w:tc>
        <w:tc>
          <w:tcPr>
            <w:tcW w:w="2693" w:type="dxa"/>
          </w:tcPr>
          <w:p w14:paraId="44154AB7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4DB9BB4E" w14:textId="400CBF5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69538A2E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4E907AA" w14:textId="77777777" w:rsidR="00D904A2" w:rsidRDefault="00D904A2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094C4B89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14:paraId="1046C6D6" w14:textId="38684C9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  <w:r w:rsidRPr="00D904A2">
              <w:rPr>
                <w:rFonts w:ascii="Arial Nova Cond" w:hAnsi="Arial Nova Cond"/>
              </w:rPr>
              <w:t xml:space="preserve">WP </w:t>
            </w:r>
            <w:r>
              <w:rPr>
                <w:rFonts w:ascii="Arial Nova Cond" w:hAnsi="Arial Nova Cond"/>
              </w:rPr>
              <w:t>2</w:t>
            </w:r>
          </w:p>
        </w:tc>
        <w:tc>
          <w:tcPr>
            <w:tcW w:w="2926" w:type="dxa"/>
          </w:tcPr>
          <w:p w14:paraId="5DF77E7B" w14:textId="77777777" w:rsidR="00ED1CBF" w:rsidRPr="00D904A2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Spese su immobili</w:t>
            </w:r>
          </w:p>
          <w:p w14:paraId="0646B1E0" w14:textId="7ABC1FC1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40% del costo complessivo di progetto)</w:t>
            </w:r>
          </w:p>
        </w:tc>
        <w:tc>
          <w:tcPr>
            <w:tcW w:w="2693" w:type="dxa"/>
          </w:tcPr>
          <w:p w14:paraId="61227F57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037C29D1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D5CD80B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7DD902C5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5AA9F132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48300DA1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117204F1" w14:textId="77777777" w:rsidR="00ED1CBF" w:rsidRPr="00D3791D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3791D">
              <w:rPr>
                <w:rFonts w:ascii="Arial Nova Cond" w:hAnsi="Arial Nova Cond"/>
              </w:rPr>
              <w:t xml:space="preserve">Personale dipendente </w:t>
            </w:r>
          </w:p>
          <w:p w14:paraId="7687B4BF" w14:textId="5E3442DA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3791D">
              <w:rPr>
                <w:rFonts w:ascii="Arial Nova Cond" w:hAnsi="Arial Nova Cond"/>
                <w:i/>
                <w:iCs/>
                <w:sz w:val="18"/>
                <w:szCs w:val="18"/>
              </w:rPr>
              <w:t>(ore uomo)</w:t>
            </w:r>
          </w:p>
        </w:tc>
        <w:tc>
          <w:tcPr>
            <w:tcW w:w="2693" w:type="dxa"/>
          </w:tcPr>
          <w:p w14:paraId="4F2E0CBB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34AB39D3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27D62FF7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5EFAE82D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045AF48B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2BCF6A94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4F386723" w14:textId="0913EB8B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Prestazioni professionali di terzi</w:t>
            </w:r>
          </w:p>
        </w:tc>
        <w:tc>
          <w:tcPr>
            <w:tcW w:w="2693" w:type="dxa"/>
          </w:tcPr>
          <w:p w14:paraId="41D98C78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51EEC0DE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F69E65B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2CB70581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44E85319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61B32DEF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1CEE14B7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ED1CBF">
              <w:rPr>
                <w:rFonts w:ascii="Arial Nova Cond" w:hAnsi="Arial Nova Cond"/>
              </w:rPr>
              <w:t>Spese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di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promozione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 xml:space="preserve">comunicazione </w:t>
            </w:r>
          </w:p>
          <w:p w14:paraId="31F62588" w14:textId="749D6C32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10% del costo complessivo di progetto)</w:t>
            </w:r>
          </w:p>
        </w:tc>
        <w:tc>
          <w:tcPr>
            <w:tcW w:w="2693" w:type="dxa"/>
          </w:tcPr>
          <w:p w14:paraId="4B0AA7F9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72DAE5ED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52B3B992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53E2F546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42A8DB57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6F4028DF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0B6CD58C" w14:textId="57406935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Materiale di consumo</w:t>
            </w:r>
          </w:p>
        </w:tc>
        <w:tc>
          <w:tcPr>
            <w:tcW w:w="2693" w:type="dxa"/>
          </w:tcPr>
          <w:p w14:paraId="694909F0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320F313A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0BE04D46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70129AE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6CA28C30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1A339D31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49223326" w14:textId="7247074E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Altre spese specifiche di progetto (specificare)</w:t>
            </w:r>
          </w:p>
        </w:tc>
        <w:tc>
          <w:tcPr>
            <w:tcW w:w="2693" w:type="dxa"/>
          </w:tcPr>
          <w:p w14:paraId="4011042F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67DA4E92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3D052C87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0A8A09B1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1B8B70A8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74926E22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3098111A" w14:textId="7D9C6C28" w:rsidR="00ED1CBF" w:rsidRPr="000543BB" w:rsidRDefault="00ED1CBF" w:rsidP="00ED1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 xml:space="preserve">Sub Totale </w:t>
            </w:r>
          </w:p>
        </w:tc>
        <w:tc>
          <w:tcPr>
            <w:tcW w:w="2693" w:type="dxa"/>
          </w:tcPr>
          <w:p w14:paraId="54D4EAEF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0745C086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19F78529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7BC3D60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70A57681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14:paraId="681183F3" w14:textId="6CFF5813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  <w:r w:rsidRPr="00D904A2">
              <w:rPr>
                <w:rFonts w:ascii="Arial Nova Cond" w:hAnsi="Arial Nova Cond"/>
              </w:rPr>
              <w:t xml:space="preserve">WP </w:t>
            </w:r>
            <w:r>
              <w:rPr>
                <w:rFonts w:ascii="Arial Nova Cond" w:hAnsi="Arial Nova Cond"/>
              </w:rPr>
              <w:t>3</w:t>
            </w:r>
          </w:p>
        </w:tc>
        <w:tc>
          <w:tcPr>
            <w:tcW w:w="2926" w:type="dxa"/>
          </w:tcPr>
          <w:p w14:paraId="3BF2B904" w14:textId="77777777" w:rsidR="00ED1CBF" w:rsidRPr="00D904A2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Spese su immobili</w:t>
            </w:r>
          </w:p>
          <w:p w14:paraId="02FFEC81" w14:textId="69B08F7D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40% del costo complessivo di progetto)</w:t>
            </w:r>
          </w:p>
        </w:tc>
        <w:tc>
          <w:tcPr>
            <w:tcW w:w="2693" w:type="dxa"/>
          </w:tcPr>
          <w:p w14:paraId="2F20C191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16AEB411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73EB93B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C54EA18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46459E54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6F82B048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FB224F4" w14:textId="77777777" w:rsidR="00ED1CBF" w:rsidRPr="00D3791D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3791D">
              <w:rPr>
                <w:rFonts w:ascii="Arial Nova Cond" w:hAnsi="Arial Nova Cond"/>
              </w:rPr>
              <w:t xml:space="preserve">Personale dipendente </w:t>
            </w:r>
          </w:p>
          <w:p w14:paraId="03B1A47C" w14:textId="604069F3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3791D">
              <w:rPr>
                <w:rFonts w:ascii="Arial Nova Cond" w:hAnsi="Arial Nova Cond"/>
                <w:i/>
                <w:iCs/>
                <w:sz w:val="18"/>
                <w:szCs w:val="18"/>
              </w:rPr>
              <w:t>(ore uomo)</w:t>
            </w:r>
          </w:p>
        </w:tc>
        <w:tc>
          <w:tcPr>
            <w:tcW w:w="2693" w:type="dxa"/>
          </w:tcPr>
          <w:p w14:paraId="50FFD2EE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014BE2E9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574CAE14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3BF2044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2987C7FC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5E2378FF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11E5C674" w14:textId="43405468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Prestazioni professionali di terzi</w:t>
            </w:r>
          </w:p>
        </w:tc>
        <w:tc>
          <w:tcPr>
            <w:tcW w:w="2693" w:type="dxa"/>
          </w:tcPr>
          <w:p w14:paraId="36FAF9BA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554B2724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3F29705D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3C862EC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754658AE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754F9570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4988B03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ED1CBF">
              <w:rPr>
                <w:rFonts w:ascii="Arial Nova Cond" w:hAnsi="Arial Nova Cond"/>
              </w:rPr>
              <w:t>Spese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di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promozione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 xml:space="preserve">comunicazione </w:t>
            </w:r>
          </w:p>
          <w:p w14:paraId="0924F06A" w14:textId="0B19C484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10% del costo complessivo di progetto)</w:t>
            </w:r>
          </w:p>
        </w:tc>
        <w:tc>
          <w:tcPr>
            <w:tcW w:w="2693" w:type="dxa"/>
          </w:tcPr>
          <w:p w14:paraId="6927B665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338D411F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D08027A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753CF59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18B3258A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6FAE2361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06903B33" w14:textId="3FFB6D91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Materiale di consumo</w:t>
            </w:r>
          </w:p>
        </w:tc>
        <w:tc>
          <w:tcPr>
            <w:tcW w:w="2693" w:type="dxa"/>
          </w:tcPr>
          <w:p w14:paraId="663BC9D9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1EBB7E20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19E24182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17F7CE54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1DDD9AD9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5A5CD0DE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35C5C3D8" w14:textId="46030437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Altre spese specifiche di progetto (specificare)</w:t>
            </w:r>
          </w:p>
        </w:tc>
        <w:tc>
          <w:tcPr>
            <w:tcW w:w="2693" w:type="dxa"/>
          </w:tcPr>
          <w:p w14:paraId="7EF6FE38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6483B8DB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2C5795FB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72191A8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7BEAF123" w14:textId="77777777" w:rsidTr="000E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14:paraId="305E418D" w14:textId="7777777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B057945" w14:textId="3F41A39A" w:rsidR="00ED1CBF" w:rsidRPr="000543BB" w:rsidRDefault="00ED1CBF" w:rsidP="00ED1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 xml:space="preserve">Sub Totale </w:t>
            </w:r>
          </w:p>
        </w:tc>
        <w:tc>
          <w:tcPr>
            <w:tcW w:w="2693" w:type="dxa"/>
          </w:tcPr>
          <w:p w14:paraId="0C0A04A4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7760C05F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55C0F093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65DA1F2D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4A1D51B2" w14:textId="77777777" w:rsidTr="000E2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14:paraId="77AD3F68" w14:textId="428AE8C7" w:rsidR="00ED1CBF" w:rsidRDefault="00ED1CBF" w:rsidP="00ED1CBF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  <w:r w:rsidRPr="00D904A2">
              <w:rPr>
                <w:rFonts w:ascii="Arial Nova Cond" w:hAnsi="Arial Nova Cond"/>
              </w:rPr>
              <w:t xml:space="preserve">WP </w:t>
            </w:r>
            <w:r>
              <w:rPr>
                <w:rFonts w:ascii="Arial Nova Cond" w:hAnsi="Arial Nova Cond"/>
              </w:rPr>
              <w:t>4</w:t>
            </w:r>
          </w:p>
        </w:tc>
        <w:tc>
          <w:tcPr>
            <w:tcW w:w="2926" w:type="dxa"/>
          </w:tcPr>
          <w:p w14:paraId="30AD4D79" w14:textId="77777777" w:rsidR="00ED1CBF" w:rsidRPr="00D904A2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Spese su immobili</w:t>
            </w:r>
          </w:p>
          <w:p w14:paraId="4C668293" w14:textId="0381F925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40% del costo complessivo di progetto)</w:t>
            </w:r>
          </w:p>
        </w:tc>
        <w:tc>
          <w:tcPr>
            <w:tcW w:w="2693" w:type="dxa"/>
          </w:tcPr>
          <w:p w14:paraId="13AC1CBE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4CD7689C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7ED4FC5D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BE277DE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6CF41B69" w14:textId="77777777" w:rsidTr="004E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727F7D72" w14:textId="77777777" w:rsidR="00ED1CBF" w:rsidRDefault="00ED1CBF" w:rsidP="00ED1CBF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4C05AB5" w14:textId="77777777" w:rsidR="00ED1CBF" w:rsidRPr="00D3791D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D3791D">
              <w:rPr>
                <w:rFonts w:ascii="Arial Nova Cond" w:hAnsi="Arial Nova Cond"/>
              </w:rPr>
              <w:t xml:space="preserve">Personale dipendente </w:t>
            </w:r>
          </w:p>
          <w:p w14:paraId="1FFC75B4" w14:textId="02648F59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3791D">
              <w:rPr>
                <w:rFonts w:ascii="Arial Nova Cond" w:hAnsi="Arial Nova Cond"/>
                <w:i/>
                <w:iCs/>
                <w:sz w:val="18"/>
                <w:szCs w:val="18"/>
              </w:rPr>
              <w:t>(ore uomo)</w:t>
            </w:r>
          </w:p>
        </w:tc>
        <w:tc>
          <w:tcPr>
            <w:tcW w:w="2693" w:type="dxa"/>
          </w:tcPr>
          <w:p w14:paraId="333C3476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27B563F1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74C7DC8E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326522C8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68A33ADB" w14:textId="77777777" w:rsidTr="004E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738CB482" w14:textId="77777777" w:rsidR="00ED1CBF" w:rsidRDefault="00ED1CBF" w:rsidP="00ED1CBF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77F5D828" w14:textId="22448E71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Prestazioni professionali di terzi</w:t>
            </w:r>
          </w:p>
        </w:tc>
        <w:tc>
          <w:tcPr>
            <w:tcW w:w="2693" w:type="dxa"/>
          </w:tcPr>
          <w:p w14:paraId="2D727D54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1C3ED0AA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30D7D8BC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63A26901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6B7D33DD" w14:textId="77777777" w:rsidTr="004E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696009D5" w14:textId="77777777" w:rsidR="00ED1CBF" w:rsidRDefault="00ED1CBF" w:rsidP="00ED1CBF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5523DBFA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ED1CBF">
              <w:rPr>
                <w:rFonts w:ascii="Arial Nova Cond" w:hAnsi="Arial Nova Cond"/>
              </w:rPr>
              <w:t>Spese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di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promozione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>e</w:t>
            </w:r>
            <w:r>
              <w:rPr>
                <w:rFonts w:ascii="Arial Nova Cond" w:hAnsi="Arial Nova Cond"/>
              </w:rPr>
              <w:t xml:space="preserve"> </w:t>
            </w:r>
            <w:r w:rsidRPr="00ED1CBF">
              <w:rPr>
                <w:rFonts w:ascii="Arial Nova Cond" w:hAnsi="Arial Nova Cond"/>
              </w:rPr>
              <w:t xml:space="preserve">comunicazione </w:t>
            </w:r>
          </w:p>
          <w:p w14:paraId="246622F2" w14:textId="5BBAE56D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  <w:i/>
                <w:iCs/>
                <w:sz w:val="18"/>
                <w:szCs w:val="18"/>
              </w:rPr>
              <w:t>(max 10% del costo complessivo di progetto)</w:t>
            </w:r>
          </w:p>
        </w:tc>
        <w:tc>
          <w:tcPr>
            <w:tcW w:w="2693" w:type="dxa"/>
          </w:tcPr>
          <w:p w14:paraId="7D576D56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1E0A6AC4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10AE91AF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1417AE0F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3FCBA923" w14:textId="77777777" w:rsidTr="004E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755E784E" w14:textId="77777777" w:rsidR="00ED1CBF" w:rsidRDefault="00ED1CBF" w:rsidP="00ED1CBF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443A4AF0" w14:textId="29F2C726" w:rsidR="00ED1CBF" w:rsidRPr="000543BB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Materiale di consumo</w:t>
            </w:r>
          </w:p>
        </w:tc>
        <w:tc>
          <w:tcPr>
            <w:tcW w:w="2693" w:type="dxa"/>
          </w:tcPr>
          <w:p w14:paraId="0B59A3BF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08EB7F9A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4D8AE6AD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64C0495F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3913BEB1" w14:textId="77777777" w:rsidTr="004E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6F3E5892" w14:textId="77777777" w:rsidR="00ED1CBF" w:rsidRDefault="00ED1CBF" w:rsidP="00ED1CBF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45D8D14D" w14:textId="53E2AE15" w:rsidR="00ED1CBF" w:rsidRPr="000543BB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>Altre spese specifiche di progetto (specificare)</w:t>
            </w:r>
          </w:p>
        </w:tc>
        <w:tc>
          <w:tcPr>
            <w:tcW w:w="2693" w:type="dxa"/>
          </w:tcPr>
          <w:p w14:paraId="29E23EFB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6796EC03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23E91E36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4138BF68" w14:textId="77777777" w:rsidR="00ED1CBF" w:rsidRDefault="00ED1CBF" w:rsidP="00ED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ED1CBF" w14:paraId="5D62637E" w14:textId="77777777" w:rsidTr="004E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10162C95" w14:textId="77777777" w:rsidR="00ED1CBF" w:rsidRDefault="00ED1CBF" w:rsidP="00ED1CBF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3DB91C8E" w14:textId="5AD6FBA4" w:rsidR="00ED1CBF" w:rsidRPr="000543BB" w:rsidRDefault="00ED1CBF" w:rsidP="00ED1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 w:rsidRPr="00D904A2">
              <w:rPr>
                <w:rFonts w:ascii="Arial Nova Cond" w:hAnsi="Arial Nova Cond"/>
              </w:rPr>
              <w:t xml:space="preserve">Sub Totale </w:t>
            </w:r>
          </w:p>
        </w:tc>
        <w:tc>
          <w:tcPr>
            <w:tcW w:w="2693" w:type="dxa"/>
          </w:tcPr>
          <w:p w14:paraId="018957EB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0CFE8E2B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693" w:type="dxa"/>
          </w:tcPr>
          <w:p w14:paraId="1CA0B927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3686" w:type="dxa"/>
          </w:tcPr>
          <w:p w14:paraId="5CEBCE9E" w14:textId="77777777" w:rsidR="00ED1CBF" w:rsidRDefault="00ED1CBF" w:rsidP="00ED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4CA9" w14:paraId="7D071513" w14:textId="77777777" w:rsidTr="004E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5E9C0C10" w14:textId="42672888" w:rsidR="004E4CA9" w:rsidRDefault="004E4CA9" w:rsidP="00D904A2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2926" w:type="dxa"/>
          </w:tcPr>
          <w:p w14:paraId="2387A817" w14:textId="4CDBF09D" w:rsidR="004E4CA9" w:rsidRPr="00D904A2" w:rsidRDefault="000E29B7" w:rsidP="000E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TOTALI</w:t>
            </w:r>
          </w:p>
        </w:tc>
        <w:tc>
          <w:tcPr>
            <w:tcW w:w="2693" w:type="dxa"/>
          </w:tcPr>
          <w:p w14:paraId="264851E0" w14:textId="77777777" w:rsidR="004E4CA9" w:rsidRDefault="004E4CA9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2552" w:type="dxa"/>
          </w:tcPr>
          <w:p w14:paraId="3F79B7D8" w14:textId="03F5358F" w:rsidR="004E4CA9" w:rsidRDefault="000E29B7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Totale</w:t>
            </w:r>
          </w:p>
        </w:tc>
        <w:tc>
          <w:tcPr>
            <w:tcW w:w="2693" w:type="dxa"/>
          </w:tcPr>
          <w:p w14:paraId="3B8EBF86" w14:textId="1648743D" w:rsidR="004E4CA9" w:rsidRDefault="000E29B7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Totale</w:t>
            </w:r>
          </w:p>
        </w:tc>
        <w:tc>
          <w:tcPr>
            <w:tcW w:w="3686" w:type="dxa"/>
          </w:tcPr>
          <w:p w14:paraId="6E563A4A" w14:textId="3B5CAD2B" w:rsidR="004E4CA9" w:rsidRDefault="000E29B7" w:rsidP="00D90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Totale</w:t>
            </w:r>
          </w:p>
        </w:tc>
      </w:tr>
    </w:tbl>
    <w:p w14:paraId="680945CE" w14:textId="77777777" w:rsidR="006A70DF" w:rsidRDefault="006A70DF" w:rsidP="00FD4954">
      <w:pPr>
        <w:spacing w:after="0"/>
        <w:rPr>
          <w:rFonts w:ascii="Arial Nova Cond" w:hAnsi="Arial Nova Cond"/>
          <w:b/>
          <w:bCs/>
        </w:rPr>
      </w:pPr>
    </w:p>
    <w:p w14:paraId="7E538CAF" w14:textId="77777777" w:rsidR="006A70DF" w:rsidRDefault="006A70DF" w:rsidP="00FD4954">
      <w:pPr>
        <w:spacing w:after="0"/>
        <w:rPr>
          <w:rFonts w:ascii="Arial Nova Cond" w:hAnsi="Arial Nova Cond"/>
          <w:b/>
          <w:bCs/>
        </w:rPr>
      </w:pPr>
    </w:p>
    <w:p w14:paraId="485D9E4C" w14:textId="77777777" w:rsidR="00540C9D" w:rsidRPr="00780735" w:rsidRDefault="00540C9D" w:rsidP="00540C9D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76534ACB" w14:textId="77777777" w:rsidR="00540C9D" w:rsidRPr="00780735" w:rsidRDefault="00540C9D" w:rsidP="00540C9D">
      <w:pPr>
        <w:spacing w:after="0"/>
        <w:jc w:val="both"/>
        <w:rPr>
          <w:rFonts w:ascii="Arial Narrow" w:hAnsi="Arial Narrow" w:cstheme="majorHAnsi"/>
          <w:i/>
          <w:i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934B49" w:rsidRPr="00780735" w14:paraId="021F7FF4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shd w:val="clear" w:color="auto" w:fill="ED7D31" w:themeFill="accent2"/>
          </w:tcPr>
          <w:p w14:paraId="56A48F6F" w14:textId="2E3C0B24" w:rsidR="00934B49" w:rsidRPr="00934B49" w:rsidRDefault="00934B49" w:rsidP="00142E10">
            <w:pPr>
              <w:jc w:val="center"/>
              <w:rPr>
                <w:rFonts w:ascii="Arial Nova Cond" w:hAnsi="Arial Nova Cond"/>
                <w:color w:val="FFFFFF" w:themeColor="background1"/>
              </w:rPr>
            </w:pPr>
            <w:r w:rsidRPr="00934B49">
              <w:rPr>
                <w:rFonts w:ascii="Arial Nova Cond" w:hAnsi="Arial Nova Cond"/>
                <w:color w:val="FFFFFF" w:themeColor="background1"/>
              </w:rPr>
              <w:t>SCHEMA DI SINTESI PER PARTNER OPERATIVO COINVOLTO</w:t>
            </w:r>
          </w:p>
        </w:tc>
      </w:tr>
      <w:tr w:rsidR="00934B49" w:rsidRPr="00780735" w14:paraId="3A931E3C" w14:textId="77777777" w:rsidTr="00142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D7C52F7" w14:textId="77777777" w:rsidR="00934B49" w:rsidRPr="00DE4359" w:rsidRDefault="00934B49" w:rsidP="00142E10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934B49">
              <w:rPr>
                <w:rFonts w:ascii="Arial Nova Cond" w:hAnsi="Arial Nova Cond"/>
                <w:b w:val="0"/>
                <w:bCs w:val="0"/>
              </w:rPr>
              <w:t>Piano Costi complessivo</w:t>
            </w:r>
          </w:p>
        </w:tc>
        <w:tc>
          <w:tcPr>
            <w:tcW w:w="2041" w:type="dxa"/>
            <w:hideMark/>
          </w:tcPr>
          <w:p w14:paraId="75877E5C" w14:textId="77777777" w:rsidR="00934B49" w:rsidRPr="00934B4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34B49">
              <w:rPr>
                <w:rFonts w:ascii="Arial Nova Cond" w:hAnsi="Arial Nova Cond"/>
                <w:b/>
                <w:bCs/>
                <w:sz w:val="24"/>
                <w:szCs w:val="24"/>
              </w:rPr>
              <w:t>Importo €</w:t>
            </w:r>
          </w:p>
        </w:tc>
        <w:tc>
          <w:tcPr>
            <w:tcW w:w="1920" w:type="dxa"/>
            <w:hideMark/>
          </w:tcPr>
          <w:p w14:paraId="6A077BD7" w14:textId="77777777" w:rsidR="00934B49" w:rsidRPr="00934B4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34B49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3C26E104" w14:textId="77777777" w:rsidR="00934B49" w:rsidRPr="00934B4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34B49">
              <w:rPr>
                <w:rFonts w:ascii="Arial Nova Cond" w:hAnsi="Arial Nova Cond"/>
                <w:b/>
                <w:bCs/>
                <w:sz w:val="24"/>
                <w:szCs w:val="24"/>
              </w:rPr>
              <w:t>Contributo richiesto</w:t>
            </w:r>
          </w:p>
        </w:tc>
      </w:tr>
      <w:tr w:rsidR="00934B49" w:rsidRPr="00780735" w14:paraId="64CBC1FC" w14:textId="77777777" w:rsidTr="00142E1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8FBBE16" w14:textId="77777777" w:rsidR="00934B49" w:rsidRPr="00934B49" w:rsidRDefault="00934B49" w:rsidP="00142E10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934B49">
              <w:rPr>
                <w:rFonts w:ascii="Arial Nova Cond" w:hAnsi="Arial Nova Cond"/>
                <w:b w:val="0"/>
                <w:bCs w:val="0"/>
              </w:rPr>
              <w:t>Ente Capofila</w:t>
            </w:r>
          </w:p>
        </w:tc>
        <w:tc>
          <w:tcPr>
            <w:tcW w:w="2041" w:type="dxa"/>
          </w:tcPr>
          <w:p w14:paraId="2CB8271D" w14:textId="77777777" w:rsidR="00934B49" w:rsidRPr="00DE4359" w:rsidRDefault="00934B49" w:rsidP="0014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FC14433" w14:textId="77777777" w:rsidR="00934B49" w:rsidRPr="00DE4359" w:rsidRDefault="00934B49" w:rsidP="0014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4622901" w14:textId="77777777" w:rsidR="00934B49" w:rsidRPr="00DE4359" w:rsidRDefault="00934B49" w:rsidP="0014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934B49" w:rsidRPr="00780735" w14:paraId="6A50EA02" w14:textId="77777777" w:rsidTr="00142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7DDCA58" w14:textId="73668537" w:rsidR="00934B49" w:rsidRPr="00934B49" w:rsidRDefault="004E4CA9" w:rsidP="00142E10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>
              <w:rPr>
                <w:rFonts w:ascii="Arial Nova Cond" w:hAnsi="Arial Nova Cond"/>
                <w:b w:val="0"/>
                <w:bCs w:val="0"/>
              </w:rPr>
              <w:t>Ente profit</w:t>
            </w:r>
            <w:r w:rsidR="006A70DF">
              <w:rPr>
                <w:rFonts w:ascii="Arial Nova Cond" w:hAnsi="Arial Nova Cond"/>
                <w:b w:val="0"/>
                <w:bCs w:val="0"/>
              </w:rPr>
              <w:t xml:space="preserve"> </w:t>
            </w:r>
          </w:p>
        </w:tc>
        <w:tc>
          <w:tcPr>
            <w:tcW w:w="2041" w:type="dxa"/>
          </w:tcPr>
          <w:p w14:paraId="12A87E18" w14:textId="77777777" w:rsidR="00934B49" w:rsidRPr="00DE435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4FA1663" w14:textId="77777777" w:rsidR="00934B49" w:rsidRPr="00DE435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939D297" w14:textId="77777777" w:rsidR="00934B49" w:rsidRPr="00DE435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934B49" w:rsidRPr="00780735" w14:paraId="547EED33" w14:textId="77777777" w:rsidTr="00142E1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D2E31EF" w14:textId="144D7ABF" w:rsidR="00934B49" w:rsidRPr="00934B49" w:rsidRDefault="00934B49" w:rsidP="00142E10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934B49">
              <w:rPr>
                <w:rFonts w:ascii="Arial Nova Cond" w:hAnsi="Arial Nova Cond"/>
                <w:b w:val="0"/>
                <w:bCs w:val="0"/>
              </w:rPr>
              <w:t xml:space="preserve">Partner </w:t>
            </w:r>
          </w:p>
        </w:tc>
        <w:tc>
          <w:tcPr>
            <w:tcW w:w="2041" w:type="dxa"/>
          </w:tcPr>
          <w:p w14:paraId="303E642F" w14:textId="77777777" w:rsidR="00934B49" w:rsidRPr="00DE4359" w:rsidRDefault="00934B49" w:rsidP="0014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496280D" w14:textId="77777777" w:rsidR="00934B49" w:rsidRPr="00DE4359" w:rsidRDefault="00934B49" w:rsidP="0014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F8B77C7" w14:textId="77777777" w:rsidR="00934B49" w:rsidRPr="00DE4359" w:rsidRDefault="00934B49" w:rsidP="0014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934B49" w:rsidRPr="00780735" w14:paraId="6C0C12E7" w14:textId="77777777" w:rsidTr="00142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45EAA8D" w14:textId="3BB2CC25" w:rsidR="00934B49" w:rsidRPr="00934B49" w:rsidRDefault="00934B49" w:rsidP="00142E10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934B49">
              <w:rPr>
                <w:rFonts w:ascii="Arial Nova Cond" w:hAnsi="Arial Nova Cond"/>
                <w:b w:val="0"/>
                <w:bCs w:val="0"/>
              </w:rPr>
              <w:t xml:space="preserve">Totale Costi </w:t>
            </w:r>
          </w:p>
        </w:tc>
        <w:tc>
          <w:tcPr>
            <w:tcW w:w="2041" w:type="dxa"/>
          </w:tcPr>
          <w:p w14:paraId="5EC1A1B6" w14:textId="77777777" w:rsidR="00934B49" w:rsidRPr="00DE435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565AFB0" w14:textId="77777777" w:rsidR="00934B49" w:rsidRPr="00DE435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911D458" w14:textId="77777777" w:rsidR="00934B49" w:rsidRPr="00DE4359" w:rsidRDefault="00934B49" w:rsidP="0014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</w:tbl>
    <w:p w14:paraId="03A02EC5" w14:textId="77777777" w:rsidR="00540C9D" w:rsidRPr="005144FC" w:rsidRDefault="00540C9D" w:rsidP="00540C9D">
      <w:pPr>
        <w:spacing w:after="0"/>
        <w:rPr>
          <w:rFonts w:ascii="Arial Nova Cond" w:hAnsi="Arial Nova Cond"/>
          <w:b/>
          <w:bCs/>
          <w:color w:val="595959" w:themeColor="text1" w:themeTint="A6"/>
        </w:rPr>
      </w:pPr>
    </w:p>
    <w:p w14:paraId="332EF8C9" w14:textId="77777777" w:rsidR="00540C9D" w:rsidRDefault="00540C9D" w:rsidP="00540C9D">
      <w:pPr>
        <w:spacing w:after="0"/>
        <w:rPr>
          <w:rFonts w:ascii="Arial Narrow" w:hAnsi="Arial Narrow" w:cstheme="majorHAnsi"/>
        </w:rPr>
      </w:pPr>
    </w:p>
    <w:p w14:paraId="3C20214C" w14:textId="77777777" w:rsidR="00540C9D" w:rsidRDefault="00540C9D" w:rsidP="00540C9D">
      <w:pPr>
        <w:spacing w:after="0"/>
        <w:rPr>
          <w:rFonts w:ascii="Arial Nova Cond" w:hAnsi="Arial Nova Cond"/>
          <w:b/>
          <w:bCs/>
        </w:rPr>
      </w:pPr>
    </w:p>
    <w:p w14:paraId="56737610" w14:textId="77777777" w:rsidR="00540C9D" w:rsidRPr="00780735" w:rsidRDefault="00540C9D" w:rsidP="00540C9D">
      <w:pPr>
        <w:spacing w:after="0"/>
        <w:jc w:val="both"/>
        <w:rPr>
          <w:rFonts w:ascii="Arial Narrow" w:hAnsi="Arial Narrow" w:cstheme="majorHAnsi"/>
          <w:i/>
          <w:iCs/>
        </w:rPr>
      </w:pPr>
    </w:p>
    <w:p w14:paraId="7DEB132F" w14:textId="77777777" w:rsidR="00540C9D" w:rsidRPr="00421FD8" w:rsidRDefault="00540C9D" w:rsidP="00540C9D">
      <w:pPr>
        <w:spacing w:after="0"/>
        <w:jc w:val="both"/>
        <w:rPr>
          <w:rFonts w:ascii="Arial Nova Cond" w:hAnsi="Arial Nova Cond"/>
          <w:b/>
          <w:bCs/>
          <w:color w:val="767171" w:themeColor="background2" w:themeShade="80"/>
          <w:highlight w:val="yellow"/>
        </w:rPr>
      </w:pPr>
    </w:p>
    <w:p w14:paraId="0A79EE66" w14:textId="3E4BF307" w:rsidR="001B01AB" w:rsidRDefault="001B01AB">
      <w:pPr>
        <w:rPr>
          <w:rFonts w:ascii="Arial Nova Cond" w:hAnsi="Arial Nova Cond"/>
          <w:b/>
          <w:bCs/>
        </w:rPr>
      </w:pPr>
    </w:p>
    <w:p w14:paraId="15EE2286" w14:textId="77777777" w:rsidR="004E4CA9" w:rsidRDefault="004E4CA9">
      <w:pPr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br w:type="page"/>
      </w:r>
    </w:p>
    <w:p w14:paraId="3A72A3AD" w14:textId="77777777" w:rsidR="004E4CA9" w:rsidRDefault="004E4CA9" w:rsidP="00413BDF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  <w:sectPr w:rsidR="004E4CA9" w:rsidSect="004E4CA9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76F62470" w14:textId="64290D3F" w:rsidR="001B01AB" w:rsidRPr="001B01AB" w:rsidRDefault="001B01AB" w:rsidP="00413BDF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1B01AB">
        <w:rPr>
          <w:rFonts w:ascii="Arial Nova Cond" w:hAnsi="Arial Nova Cond"/>
          <w:b/>
          <w:bCs/>
          <w:sz w:val="24"/>
          <w:szCs w:val="24"/>
        </w:rPr>
        <w:lastRenderedPageBreak/>
        <w:t>ABSTRACT DI PROGETTO</w:t>
      </w:r>
    </w:p>
    <w:p w14:paraId="45B84DD0" w14:textId="3EB4B6D1" w:rsidR="001B01AB" w:rsidRPr="001B01AB" w:rsidRDefault="001B01AB" w:rsidP="001B01AB">
      <w:pPr>
        <w:spacing w:after="0"/>
        <w:jc w:val="both"/>
        <w:rPr>
          <w:rFonts w:ascii="Arial Narrow" w:hAnsi="Arial Narrow" w:cstheme="majorHAnsi"/>
          <w:i/>
          <w:iCs/>
        </w:rPr>
      </w:pPr>
      <w:r w:rsidRPr="001B01AB">
        <w:rPr>
          <w:rFonts w:ascii="Arial Narrow" w:hAnsi="Arial Narrow" w:cstheme="majorHAnsi"/>
          <w:i/>
          <w:iCs/>
        </w:rPr>
        <w:t xml:space="preserve">Compila questa sezione </w:t>
      </w:r>
      <w:r w:rsidRPr="001B01AB">
        <w:rPr>
          <w:rFonts w:ascii="Arial Narrow" w:hAnsi="Arial Narrow" w:cstheme="majorHAnsi"/>
          <w:b/>
          <w:bCs/>
          <w:i/>
          <w:iCs/>
        </w:rPr>
        <w:t>una volta terminata la stesura di tutte le precedenti parti</w:t>
      </w:r>
      <w:r w:rsidRPr="001B01AB">
        <w:rPr>
          <w:rFonts w:ascii="Arial Narrow" w:hAnsi="Arial Narrow" w:cstheme="majorHAnsi"/>
          <w:i/>
          <w:iCs/>
        </w:rPr>
        <w:t xml:space="preserve"> della Scheda Progetto. La Sintesi di Progetto ha lo scopo di focalizzare la proposta progettuale presentata, pertanto il testo dovrà essere </w:t>
      </w:r>
      <w:r w:rsidRPr="001B01AB">
        <w:rPr>
          <w:rFonts w:ascii="Arial Narrow" w:hAnsi="Arial Narrow" w:cstheme="majorHAnsi"/>
          <w:b/>
          <w:bCs/>
          <w:i/>
          <w:iCs/>
        </w:rPr>
        <w:t>efficace, conciso</w:t>
      </w:r>
      <w:r w:rsidRPr="001B01AB">
        <w:rPr>
          <w:rFonts w:ascii="Arial Narrow" w:hAnsi="Arial Narrow" w:cstheme="majorHAnsi"/>
          <w:i/>
          <w:iCs/>
        </w:rPr>
        <w:t xml:space="preserve"> e capace di </w:t>
      </w:r>
      <w:r w:rsidRPr="001B01AB">
        <w:rPr>
          <w:rFonts w:ascii="Arial Narrow" w:hAnsi="Arial Narrow" w:cstheme="majorHAnsi"/>
          <w:b/>
          <w:bCs/>
          <w:i/>
          <w:iCs/>
        </w:rPr>
        <w:t>comunicare all’esterno</w:t>
      </w:r>
      <w:r w:rsidRPr="001B01AB">
        <w:rPr>
          <w:rFonts w:ascii="Arial Narrow" w:hAnsi="Arial Narrow" w:cstheme="majorHAnsi"/>
          <w:i/>
          <w:iCs/>
        </w:rPr>
        <w:t xml:space="preserve"> il progetto. Queste informazioni ti saranno utili anche per compilare i primi campi della modulistica ROL</w:t>
      </w:r>
      <w:r w:rsidR="004C5288">
        <w:rPr>
          <w:rFonts w:ascii="Arial Narrow" w:hAnsi="Arial Narrow" w:cstheme="majorHAnsi"/>
          <w:i/>
          <w:iCs/>
        </w:rPr>
        <w:t xml:space="preserve"> in particolare il campo Descrizione</w:t>
      </w:r>
      <w:r w:rsidRPr="001B01AB">
        <w:rPr>
          <w:rFonts w:ascii="Arial Narrow" w:hAnsi="Arial Narrow" w:cstheme="majorHAnsi"/>
          <w:i/>
          <w:iCs/>
        </w:rPr>
        <w:t>.</w:t>
      </w:r>
    </w:p>
    <w:p w14:paraId="64F80E8D" w14:textId="77777777" w:rsidR="001B01AB" w:rsidRPr="001B01AB" w:rsidRDefault="001B01AB" w:rsidP="001B01AB">
      <w:pPr>
        <w:spacing w:after="0" w:line="240" w:lineRule="auto"/>
        <w:rPr>
          <w:rFonts w:ascii="Arial Nova Cond" w:hAnsi="Arial Nova Cond"/>
          <w:b/>
          <w:bCs/>
          <w:color w:val="FFFFFF" w:themeColor="background1"/>
        </w:rPr>
      </w:pPr>
    </w:p>
    <w:tbl>
      <w:tblPr>
        <w:tblStyle w:val="Tabellagriglia6acolori-colore3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1AB" w:rsidRPr="00E02CEE" w14:paraId="5D1B8079" w14:textId="77777777" w:rsidTr="008A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D7D31" w:themeFill="accent2"/>
          </w:tcPr>
          <w:p w14:paraId="1B531363" w14:textId="77777777" w:rsidR="001B01AB" w:rsidRPr="00E02CEE" w:rsidRDefault="001B01AB" w:rsidP="00445F69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1B01AB">
              <w:rPr>
                <w:rFonts w:ascii="Arial Narrow" w:hAnsi="Arial Narrow"/>
                <w:color w:val="FFFFFF" w:themeColor="background1"/>
              </w:rPr>
              <w:t>ABSTRACT DI PROGETTO</w:t>
            </w:r>
          </w:p>
        </w:tc>
      </w:tr>
      <w:tr w:rsidR="001B01AB" w:rsidRPr="00E02CEE" w14:paraId="40A009E1" w14:textId="77777777" w:rsidTr="008A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031C950D" w14:textId="77777777" w:rsidR="001B01AB" w:rsidRPr="008A3074" w:rsidRDefault="001B01AB" w:rsidP="00445F69">
            <w:pPr>
              <w:rPr>
                <w:rFonts w:ascii="Arial Narrow" w:hAnsi="Arial Narrow"/>
                <w:color w:val="auto"/>
              </w:rPr>
            </w:pP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 xml:space="preserve">(Sintetizzare in non più di </w:t>
            </w:r>
            <w:r w:rsidRPr="008A3074">
              <w:rPr>
                <w:rFonts w:ascii="Arial Narrow" w:hAnsi="Arial Narrow"/>
                <w:color w:val="auto"/>
                <w:u w:val="single"/>
              </w:rPr>
              <w:t>200 parole</w:t>
            </w: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 xml:space="preserve"> il progetto presentato, indicando:</w:t>
            </w:r>
          </w:p>
          <w:p w14:paraId="527CC133" w14:textId="4F72C12E" w:rsidR="001B01AB" w:rsidRPr="008A3074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8A3074">
              <w:rPr>
                <w:rFonts w:ascii="Arial Narrow" w:hAnsi="Arial Narrow"/>
                <w:color w:val="auto"/>
                <w:u w:val="single"/>
              </w:rPr>
              <w:t>Obiettivi Specifici</w:t>
            </w: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>: indicare in maniera sintetica gli obiettivi specifici del progetto;</w:t>
            </w:r>
          </w:p>
          <w:p w14:paraId="170CB1FF" w14:textId="77777777" w:rsidR="001B01AB" w:rsidRPr="008A3074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8A3074">
              <w:rPr>
                <w:rFonts w:ascii="Arial Narrow" w:hAnsi="Arial Narrow"/>
                <w:color w:val="auto"/>
                <w:u w:val="single"/>
              </w:rPr>
              <w:t>Perché viene realizzato il progetto</w:t>
            </w: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>: indicare quali sono le ricadute del progetto sui destinatari finali;</w:t>
            </w:r>
          </w:p>
          <w:p w14:paraId="5D154FC3" w14:textId="77777777" w:rsidR="001B01AB" w:rsidRPr="008A3074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8A3074">
              <w:rPr>
                <w:rFonts w:ascii="Arial Narrow" w:hAnsi="Arial Narrow"/>
                <w:color w:val="auto"/>
                <w:u w:val="single"/>
              </w:rPr>
              <w:t xml:space="preserve">Metodologie: </w:t>
            </w: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>descrivere brevemente le principali azioni progettuali e la loro applicazione;</w:t>
            </w:r>
          </w:p>
          <w:p w14:paraId="15A1DAA9" w14:textId="77777777" w:rsidR="001B01AB" w:rsidRPr="008A3074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color w:val="auto"/>
                <w:u w:val="single"/>
              </w:rPr>
            </w:pPr>
            <w:r w:rsidRPr="008A3074">
              <w:rPr>
                <w:rFonts w:ascii="Arial Narrow" w:hAnsi="Arial Narrow"/>
                <w:color w:val="auto"/>
                <w:u w:val="single"/>
              </w:rPr>
              <w:t>Conclusione</w:t>
            </w: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>: evidenziare gli impatti che il progetto dovrebbe generare sottolineando criticità e punti di forza.</w:t>
            </w:r>
          </w:p>
          <w:p w14:paraId="7D4E51AB" w14:textId="77777777" w:rsidR="001B01AB" w:rsidRPr="00E02CEE" w:rsidRDefault="001B01AB" w:rsidP="00445F69">
            <w:pPr>
              <w:rPr>
                <w:rFonts w:ascii="Arial Narrow" w:hAnsi="Arial Narrow"/>
                <w:color w:val="767171" w:themeColor="background2" w:themeShade="80"/>
                <w:u w:val="single"/>
              </w:rPr>
            </w:pP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 xml:space="preserve">Utilizza </w:t>
            </w:r>
            <w:r w:rsidRPr="008A3074">
              <w:rPr>
                <w:rFonts w:ascii="Arial Narrow" w:hAnsi="Arial Narrow"/>
                <w:color w:val="auto"/>
                <w:u w:val="single"/>
              </w:rPr>
              <w:t>parole chiave</w:t>
            </w:r>
            <w:r w:rsidRPr="008A3074">
              <w:rPr>
                <w:rFonts w:ascii="Arial Narrow" w:hAnsi="Arial Narrow"/>
                <w:b w:val="0"/>
                <w:bCs w:val="0"/>
                <w:color w:val="auto"/>
              </w:rPr>
              <w:t xml:space="preserve"> e fai attenzione a dare il</w:t>
            </w:r>
            <w:r w:rsidRPr="008A3074">
              <w:rPr>
                <w:rFonts w:ascii="Arial Narrow" w:hAnsi="Arial Narrow"/>
                <w:color w:val="auto"/>
                <w:u w:val="single"/>
              </w:rPr>
              <w:t xml:space="preserve"> massimo delle informazioni con il minimo delle parole.)</w:t>
            </w:r>
          </w:p>
        </w:tc>
      </w:tr>
      <w:tr w:rsidR="001B01AB" w:rsidRPr="00E02CEE" w14:paraId="59AF56C9" w14:textId="77777777" w:rsidTr="00445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6A7C0D9" w14:textId="77777777" w:rsidR="001B01AB" w:rsidRPr="00FE14CE" w:rsidRDefault="001B01AB" w:rsidP="00445F69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  <w:p w14:paraId="7C9E22F0" w14:textId="77777777" w:rsidR="001B01AB" w:rsidRPr="00FE14CE" w:rsidRDefault="001B01AB" w:rsidP="00445F69">
            <w:pPr>
              <w:rPr>
                <w:rFonts w:ascii="Arial Narrow" w:hAnsi="Arial Narrow"/>
                <w:color w:val="auto"/>
              </w:rPr>
            </w:pPr>
          </w:p>
        </w:tc>
      </w:tr>
    </w:tbl>
    <w:p w14:paraId="36A131C4" w14:textId="77777777" w:rsidR="001B01AB" w:rsidRPr="00E02CEE" w:rsidRDefault="001B01AB" w:rsidP="001B01AB">
      <w:pPr>
        <w:rPr>
          <w:rFonts w:ascii="Arial Narrow" w:hAnsi="Arial Narrow"/>
        </w:rPr>
      </w:pPr>
    </w:p>
    <w:p w14:paraId="760BD41A" w14:textId="77777777" w:rsidR="00797F5F" w:rsidRDefault="00797F5F" w:rsidP="00797F5F">
      <w:pPr>
        <w:spacing w:after="0"/>
        <w:jc w:val="center"/>
        <w:rPr>
          <w:rFonts w:ascii="Arial Nova Cond" w:hAnsi="Arial Nova Cond"/>
          <w:b/>
          <w:bCs/>
        </w:rPr>
      </w:pPr>
    </w:p>
    <w:p w14:paraId="43C68470" w14:textId="77777777" w:rsidR="00797F5F" w:rsidRDefault="00797F5F" w:rsidP="00413BDF">
      <w:pPr>
        <w:spacing w:after="0"/>
        <w:jc w:val="center"/>
        <w:rPr>
          <w:rFonts w:ascii="Arial Nova Cond" w:hAnsi="Arial Nova Cond"/>
          <w:b/>
          <w:bCs/>
        </w:rPr>
      </w:pPr>
    </w:p>
    <w:sectPr w:rsidR="00797F5F" w:rsidSect="00742D1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23C4" w14:textId="77777777" w:rsidR="00B37114" w:rsidRDefault="00B37114" w:rsidP="00710ACE">
      <w:pPr>
        <w:spacing w:after="0" w:line="240" w:lineRule="auto"/>
      </w:pPr>
      <w:r>
        <w:separator/>
      </w:r>
    </w:p>
  </w:endnote>
  <w:endnote w:type="continuationSeparator" w:id="0">
    <w:p w14:paraId="68D93DF7" w14:textId="77777777" w:rsidR="00B37114" w:rsidRDefault="00B37114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B799" w14:textId="77777777" w:rsidR="00B37114" w:rsidRDefault="00B37114" w:rsidP="00710ACE">
      <w:pPr>
        <w:spacing w:after="0" w:line="240" w:lineRule="auto"/>
      </w:pPr>
      <w:r>
        <w:separator/>
      </w:r>
    </w:p>
  </w:footnote>
  <w:footnote w:type="continuationSeparator" w:id="0">
    <w:p w14:paraId="7417A90E" w14:textId="77777777" w:rsidR="00B37114" w:rsidRDefault="00B37114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7B6A3E36" w:rsidR="00710ACE" w:rsidRDefault="00710ACE" w:rsidP="00710ACE">
    <w:pPr>
      <w:rPr>
        <w:rFonts w:ascii="Arial Nova Cond" w:hAnsi="Arial Nova Con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10487666">
          <wp:simplePos x="0" y="0"/>
          <wp:positionH relativeFrom="column">
            <wp:posOffset>88702</wp:posOffset>
          </wp:positionH>
          <wp:positionV relativeFrom="paragraph">
            <wp:posOffset>-43180</wp:posOffset>
          </wp:positionV>
          <wp:extent cx="1364615" cy="38989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ova Cond" w:hAnsi="Arial Nova Cond"/>
      </w:rPr>
      <w:t xml:space="preserve">Bando </w:t>
    </w:r>
    <w:r w:rsidR="00410F1D">
      <w:rPr>
        <w:rFonts w:ascii="Arial Nova Cond" w:hAnsi="Arial Nova Cond"/>
      </w:rPr>
      <w:t>Sinergie</w:t>
    </w:r>
    <w:r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0D7"/>
    <w:multiLevelType w:val="hybridMultilevel"/>
    <w:tmpl w:val="17022CA8"/>
    <w:lvl w:ilvl="0" w:tplc="508A0D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0D1D"/>
    <w:multiLevelType w:val="hybridMultilevel"/>
    <w:tmpl w:val="A8984C5C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3"/>
  </w:num>
  <w:num w:numId="2" w16cid:durableId="1260793840">
    <w:abstractNumId w:val="4"/>
  </w:num>
  <w:num w:numId="3" w16cid:durableId="1664039821">
    <w:abstractNumId w:val="0"/>
  </w:num>
  <w:num w:numId="4" w16cid:durableId="455948322">
    <w:abstractNumId w:val="6"/>
  </w:num>
  <w:num w:numId="5" w16cid:durableId="964510468">
    <w:abstractNumId w:val="2"/>
  </w:num>
  <w:num w:numId="6" w16cid:durableId="877668904">
    <w:abstractNumId w:val="5"/>
  </w:num>
  <w:num w:numId="7" w16cid:durableId="186936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31F0F"/>
    <w:rsid w:val="0003447B"/>
    <w:rsid w:val="00043166"/>
    <w:rsid w:val="000543BB"/>
    <w:rsid w:val="00061A51"/>
    <w:rsid w:val="000721F4"/>
    <w:rsid w:val="00083140"/>
    <w:rsid w:val="000C0155"/>
    <w:rsid w:val="000D3AFF"/>
    <w:rsid w:val="000D71FA"/>
    <w:rsid w:val="000E29B7"/>
    <w:rsid w:val="000E42FB"/>
    <w:rsid w:val="000F3156"/>
    <w:rsid w:val="001058F6"/>
    <w:rsid w:val="00113F48"/>
    <w:rsid w:val="0011487E"/>
    <w:rsid w:val="001422B3"/>
    <w:rsid w:val="0014451D"/>
    <w:rsid w:val="00162650"/>
    <w:rsid w:val="001728C9"/>
    <w:rsid w:val="001801B2"/>
    <w:rsid w:val="00180BEE"/>
    <w:rsid w:val="00185A2C"/>
    <w:rsid w:val="001877EE"/>
    <w:rsid w:val="001B01AB"/>
    <w:rsid w:val="001E1E1F"/>
    <w:rsid w:val="001F0C94"/>
    <w:rsid w:val="00206F22"/>
    <w:rsid w:val="00207B80"/>
    <w:rsid w:val="00213404"/>
    <w:rsid w:val="00235B0B"/>
    <w:rsid w:val="0024429B"/>
    <w:rsid w:val="00244DE5"/>
    <w:rsid w:val="00262449"/>
    <w:rsid w:val="00265DA0"/>
    <w:rsid w:val="00276280"/>
    <w:rsid w:val="00277A4D"/>
    <w:rsid w:val="0029539E"/>
    <w:rsid w:val="002A2AE8"/>
    <w:rsid w:val="002D6422"/>
    <w:rsid w:val="002E1D16"/>
    <w:rsid w:val="002E41B0"/>
    <w:rsid w:val="003049F4"/>
    <w:rsid w:val="003102D7"/>
    <w:rsid w:val="003161F8"/>
    <w:rsid w:val="0032005E"/>
    <w:rsid w:val="00326E64"/>
    <w:rsid w:val="00331EC8"/>
    <w:rsid w:val="003475D4"/>
    <w:rsid w:val="00356E18"/>
    <w:rsid w:val="003745C9"/>
    <w:rsid w:val="0038231E"/>
    <w:rsid w:val="00382D55"/>
    <w:rsid w:val="00394530"/>
    <w:rsid w:val="003A0036"/>
    <w:rsid w:val="003B13CD"/>
    <w:rsid w:val="003D531E"/>
    <w:rsid w:val="00410F1D"/>
    <w:rsid w:val="00413BDF"/>
    <w:rsid w:val="004209F6"/>
    <w:rsid w:val="00420A1E"/>
    <w:rsid w:val="004529E6"/>
    <w:rsid w:val="0045398F"/>
    <w:rsid w:val="00465429"/>
    <w:rsid w:val="004A4E6F"/>
    <w:rsid w:val="004A607B"/>
    <w:rsid w:val="004C5288"/>
    <w:rsid w:val="004D3C64"/>
    <w:rsid w:val="004E4CA9"/>
    <w:rsid w:val="004F7D2B"/>
    <w:rsid w:val="00512BCE"/>
    <w:rsid w:val="00540C9D"/>
    <w:rsid w:val="0054194F"/>
    <w:rsid w:val="00551824"/>
    <w:rsid w:val="0055219E"/>
    <w:rsid w:val="00560C24"/>
    <w:rsid w:val="005663F2"/>
    <w:rsid w:val="00586D10"/>
    <w:rsid w:val="005908CF"/>
    <w:rsid w:val="00593F90"/>
    <w:rsid w:val="005A3B3A"/>
    <w:rsid w:val="005B5238"/>
    <w:rsid w:val="005B659F"/>
    <w:rsid w:val="005D0AD4"/>
    <w:rsid w:val="005D702E"/>
    <w:rsid w:val="005E00E0"/>
    <w:rsid w:val="005E48CF"/>
    <w:rsid w:val="00607087"/>
    <w:rsid w:val="00607D25"/>
    <w:rsid w:val="0062733F"/>
    <w:rsid w:val="00633578"/>
    <w:rsid w:val="00654D9E"/>
    <w:rsid w:val="00675D5B"/>
    <w:rsid w:val="006819C1"/>
    <w:rsid w:val="00693E99"/>
    <w:rsid w:val="006974B5"/>
    <w:rsid w:val="006A70DF"/>
    <w:rsid w:val="006B0B55"/>
    <w:rsid w:val="006B0ECD"/>
    <w:rsid w:val="006B6FE3"/>
    <w:rsid w:val="006C1DF1"/>
    <w:rsid w:val="006D1C17"/>
    <w:rsid w:val="006D4E2B"/>
    <w:rsid w:val="006E3133"/>
    <w:rsid w:val="006E364C"/>
    <w:rsid w:val="006F2E98"/>
    <w:rsid w:val="006F7111"/>
    <w:rsid w:val="00701EFB"/>
    <w:rsid w:val="007065F1"/>
    <w:rsid w:val="00706E3E"/>
    <w:rsid w:val="00710ACE"/>
    <w:rsid w:val="0071646F"/>
    <w:rsid w:val="0073705C"/>
    <w:rsid w:val="00742D10"/>
    <w:rsid w:val="007608BA"/>
    <w:rsid w:val="0076404D"/>
    <w:rsid w:val="00765611"/>
    <w:rsid w:val="00797F5F"/>
    <w:rsid w:val="007A0FB2"/>
    <w:rsid w:val="007C18C2"/>
    <w:rsid w:val="007C4C6A"/>
    <w:rsid w:val="007D4E7A"/>
    <w:rsid w:val="007D6D59"/>
    <w:rsid w:val="007F19E6"/>
    <w:rsid w:val="008126DB"/>
    <w:rsid w:val="00817E4F"/>
    <w:rsid w:val="00845B7C"/>
    <w:rsid w:val="00850D70"/>
    <w:rsid w:val="00875EB9"/>
    <w:rsid w:val="00877F35"/>
    <w:rsid w:val="008A3074"/>
    <w:rsid w:val="008D4528"/>
    <w:rsid w:val="008F0730"/>
    <w:rsid w:val="008F68C6"/>
    <w:rsid w:val="00901286"/>
    <w:rsid w:val="00934B49"/>
    <w:rsid w:val="00935A6E"/>
    <w:rsid w:val="00937462"/>
    <w:rsid w:val="00944FBE"/>
    <w:rsid w:val="009733AD"/>
    <w:rsid w:val="0098268B"/>
    <w:rsid w:val="009855F9"/>
    <w:rsid w:val="00991F1E"/>
    <w:rsid w:val="009958BF"/>
    <w:rsid w:val="00996CB7"/>
    <w:rsid w:val="00996E1F"/>
    <w:rsid w:val="009B1E6C"/>
    <w:rsid w:val="009B3F16"/>
    <w:rsid w:val="009C2A24"/>
    <w:rsid w:val="009D4635"/>
    <w:rsid w:val="009D4A4E"/>
    <w:rsid w:val="009E6459"/>
    <w:rsid w:val="00A03C9F"/>
    <w:rsid w:val="00A6509A"/>
    <w:rsid w:val="00A7653E"/>
    <w:rsid w:val="00A9504E"/>
    <w:rsid w:val="00A9543A"/>
    <w:rsid w:val="00AB236A"/>
    <w:rsid w:val="00AB74C1"/>
    <w:rsid w:val="00AC5956"/>
    <w:rsid w:val="00AD0717"/>
    <w:rsid w:val="00AD5C5B"/>
    <w:rsid w:val="00AF1A38"/>
    <w:rsid w:val="00B00BD5"/>
    <w:rsid w:val="00B01C37"/>
    <w:rsid w:val="00B124B7"/>
    <w:rsid w:val="00B179B9"/>
    <w:rsid w:val="00B2000C"/>
    <w:rsid w:val="00B202B1"/>
    <w:rsid w:val="00B369E6"/>
    <w:rsid w:val="00B37114"/>
    <w:rsid w:val="00B74ADF"/>
    <w:rsid w:val="00B75CAE"/>
    <w:rsid w:val="00B87F4D"/>
    <w:rsid w:val="00B93CE8"/>
    <w:rsid w:val="00BA38A4"/>
    <w:rsid w:val="00BA4841"/>
    <w:rsid w:val="00BB471F"/>
    <w:rsid w:val="00BB6F7D"/>
    <w:rsid w:val="00BC7C1B"/>
    <w:rsid w:val="00BC7E76"/>
    <w:rsid w:val="00BD3F91"/>
    <w:rsid w:val="00BD71BF"/>
    <w:rsid w:val="00BF6C77"/>
    <w:rsid w:val="00C36CCE"/>
    <w:rsid w:val="00C56E41"/>
    <w:rsid w:val="00C633FA"/>
    <w:rsid w:val="00C6689F"/>
    <w:rsid w:val="00C724E2"/>
    <w:rsid w:val="00C81027"/>
    <w:rsid w:val="00C87A19"/>
    <w:rsid w:val="00C972AA"/>
    <w:rsid w:val="00CD3725"/>
    <w:rsid w:val="00CD556C"/>
    <w:rsid w:val="00CF18F6"/>
    <w:rsid w:val="00CF7A8B"/>
    <w:rsid w:val="00D017DA"/>
    <w:rsid w:val="00D01D03"/>
    <w:rsid w:val="00D35D53"/>
    <w:rsid w:val="00D3791D"/>
    <w:rsid w:val="00D5055D"/>
    <w:rsid w:val="00D568FA"/>
    <w:rsid w:val="00D65E61"/>
    <w:rsid w:val="00D72FD5"/>
    <w:rsid w:val="00D74219"/>
    <w:rsid w:val="00D904A2"/>
    <w:rsid w:val="00DC10B1"/>
    <w:rsid w:val="00DC748A"/>
    <w:rsid w:val="00DE3859"/>
    <w:rsid w:val="00DF620E"/>
    <w:rsid w:val="00E038C0"/>
    <w:rsid w:val="00E1059F"/>
    <w:rsid w:val="00E31F64"/>
    <w:rsid w:val="00E32D26"/>
    <w:rsid w:val="00E6540B"/>
    <w:rsid w:val="00E832EA"/>
    <w:rsid w:val="00EA113D"/>
    <w:rsid w:val="00EC2386"/>
    <w:rsid w:val="00ED1CBF"/>
    <w:rsid w:val="00F027C4"/>
    <w:rsid w:val="00F3141E"/>
    <w:rsid w:val="00F50EAB"/>
    <w:rsid w:val="00F55982"/>
    <w:rsid w:val="00F64BDF"/>
    <w:rsid w:val="00F71974"/>
    <w:rsid w:val="00F76753"/>
    <w:rsid w:val="00FB1FB9"/>
    <w:rsid w:val="00FB7730"/>
    <w:rsid w:val="00FC381D"/>
    <w:rsid w:val="00FC40DC"/>
    <w:rsid w:val="00FD4954"/>
    <w:rsid w:val="00FE07B8"/>
    <w:rsid w:val="00FE14CE"/>
    <w:rsid w:val="00FF2B47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B01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41"/>
    <w:rsid w:val="00540C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31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1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1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1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1EC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96CB7"/>
    <w:pPr>
      <w:spacing w:after="0" w:line="240" w:lineRule="auto"/>
    </w:pPr>
  </w:style>
  <w:style w:type="paragraph" w:customStyle="1" w:styleId="Default">
    <w:name w:val="Default"/>
    <w:rsid w:val="003A0036"/>
    <w:pPr>
      <w:autoSpaceDE w:val="0"/>
      <w:autoSpaceDN w:val="0"/>
      <w:adjustRightInd w:val="0"/>
      <w:spacing w:after="0" w:line="240" w:lineRule="auto"/>
    </w:pPr>
    <w:rPr>
      <w:rFonts w:ascii="Gotham Narrow Book" w:eastAsiaTheme="minorEastAsia" w:hAnsi="Gotham Narrow Book" w:cs="Gotham Narrow Book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Miotto Chiara</cp:lastModifiedBy>
  <cp:revision>7</cp:revision>
  <cp:lastPrinted>2023-11-22T15:54:00Z</cp:lastPrinted>
  <dcterms:created xsi:type="dcterms:W3CDTF">2023-11-30T12:54:00Z</dcterms:created>
  <dcterms:modified xsi:type="dcterms:W3CDTF">2023-12-12T13:43:00Z</dcterms:modified>
</cp:coreProperties>
</file>