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401A89BE" w:rsidR="00710ACE" w:rsidRDefault="00710ACE" w:rsidP="00DC10B1">
      <w:pPr>
        <w:spacing w:after="0"/>
        <w:jc w:val="center"/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</w:pPr>
      <w:r w:rsidRPr="00DC748A">
        <w:rPr>
          <w:rFonts w:ascii="Arial Nova Cond" w:hAnsi="Arial Nova Cond"/>
          <w:b/>
          <w:bCs/>
          <w:color w:val="7F7F7F" w:themeColor="text1" w:themeTint="80"/>
          <w:sz w:val="28"/>
          <w:szCs w:val="28"/>
        </w:rPr>
        <w:t>SCHEDA PROGETTO</w:t>
      </w:r>
    </w:p>
    <w:p w14:paraId="55230DBF" w14:textId="6D00CAA8" w:rsidR="006F7111" w:rsidRPr="0029539E" w:rsidRDefault="00CD3725" w:rsidP="00DC10B1">
      <w:pPr>
        <w:spacing w:after="0"/>
        <w:jc w:val="center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[</w:t>
      </w:r>
      <w:r w:rsidR="006F7111" w:rsidRPr="0029539E">
        <w:rPr>
          <w:rFonts w:ascii="Arial Nova Cond" w:hAnsi="Arial Nova Cond"/>
          <w:i/>
          <w:iCs/>
          <w:color w:val="7F7F7F" w:themeColor="text1" w:themeTint="80"/>
        </w:rPr>
        <w:t>Si raccomanda una compilazione esaustiva ma sintetica da contenere indicativamente in circa 15 pag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ine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t xml:space="preserve">. 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br/>
        <w:t>NB: i campi denominati con “Scegliere un elemento” indicano la presenza di una lista di opzioni preimpostata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>]</w:t>
      </w:r>
    </w:p>
    <w:p w14:paraId="171F48C4" w14:textId="06378404" w:rsidR="00DC10B1" w:rsidRDefault="00DC10B1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45D71902" w14:textId="11A67BB7" w:rsidR="001058F6" w:rsidRPr="001058F6" w:rsidRDefault="001058F6" w:rsidP="00DC10B1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1058F6">
        <w:rPr>
          <w:rFonts w:ascii="Arial Nova Cond" w:hAnsi="Arial Nova Cond"/>
          <w:b/>
          <w:bCs/>
          <w:sz w:val="24"/>
          <w:szCs w:val="24"/>
        </w:rPr>
        <w:t>CONTENUTI PROGETTUALI</w:t>
      </w:r>
    </w:p>
    <w:p w14:paraId="2D57F62D" w14:textId="77777777" w:rsidR="001058F6" w:rsidRDefault="001058F6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171DCDB9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52DBFA5" w14:textId="6B86D266" w:rsidR="00875EB9" w:rsidRPr="00EC2386" w:rsidRDefault="00875EB9" w:rsidP="00875EB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TITOLO </w:t>
            </w:r>
            <w:r w:rsidR="009C2A24">
              <w:rPr>
                <w:rFonts w:ascii="Arial Nova Cond" w:hAnsi="Arial Nova Cond"/>
                <w:color w:val="FFFFFF" w:themeColor="background1"/>
              </w:rPr>
              <w:t xml:space="preserve">DEL </w:t>
            </w:r>
            <w:r w:rsidRPr="00EC2386">
              <w:rPr>
                <w:rFonts w:ascii="Arial Nova Cond" w:hAnsi="Arial Nova Cond"/>
                <w:color w:val="FFFFFF" w:themeColor="background1"/>
              </w:rPr>
              <w:t>PROGETTO</w:t>
            </w:r>
          </w:p>
        </w:tc>
      </w:tr>
      <w:tr w:rsidR="00FE14CE" w:rsidRPr="00FE14CE" w14:paraId="6A0B9E77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40A4BD3" w14:textId="77777777" w:rsidR="00875EB9" w:rsidRPr="00FE14CE" w:rsidRDefault="00875EB9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AD0364B" w14:textId="25A45290" w:rsidR="00DC10B1" w:rsidRDefault="00DC10B1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779D8FC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A194BB3" w14:textId="14216F73" w:rsidR="00875EB9" w:rsidRPr="00EC2386" w:rsidRDefault="0071646F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AMBITO DI INTERVENTO</w:t>
            </w:r>
            <w:r w:rsidR="00693E99" w:rsidRPr="00EC2386">
              <w:rPr>
                <w:rFonts w:ascii="Arial Nova Cond" w:hAnsi="Arial Nova Cond"/>
                <w:color w:val="FFFFFF" w:themeColor="background1"/>
              </w:rPr>
              <w:t xml:space="preserve"> (SELEZIONE)</w:t>
            </w:r>
          </w:p>
        </w:tc>
      </w:tr>
      <w:tr w:rsidR="00875EB9" w14:paraId="4B0367BB" w14:textId="77777777" w:rsidTr="00EC2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AMBITO DI INTERVENTO"/>
              <w:tag w:val="AMBITO DI INTERVENTO"/>
              <w:id w:val="-1037347072"/>
              <w:placeholder>
                <w:docPart w:val="1155397218454CAAB723A6374040585A"/>
              </w:placeholder>
              <w:showingPlcHdr/>
              <w15:color w:val="808080"/>
              <w:dropDownList>
                <w:listItem w:value="Scegliere un elemento."/>
                <w:listItem w:displayText="CONTRASTO ALLA PERDITA DI BIODIVERSITÀ E SALVAGUARDIA E RIPRISTINO DI ECOSISTEMI NATURALI" w:value="CONTRASTO ALLA PERDITA DI BIODIVERSITÀ E SALVAGUARDIA E RIPRISTINO DI ECOSISTEMI NATURALI"/>
                <w:listItem w:displayText="INTENSIFICAZIONE DELLA PRESENZA DI AREE VERDI NEI CENTRI URBANI E PERIURBANI" w:value="INTENSIFICAZIONE DELLA PRESENZA DI AREE VERDI NEI CENTRI URBANI E PERIURBANI"/>
                <w:listItem w:displayText="MITIGAZIONE E CONTRASTO AGLI EFFETTI DEL CAMBIAMENTO CLIMATICO " w:value="MITIGAZIONE E CONTRASTO AGLI EFFETTI DEL CAMBIAMENTO CLIMATICO "/>
              </w:dropDownList>
            </w:sdtPr>
            <w:sdtEndPr/>
            <w:sdtContent>
              <w:p w14:paraId="5599D48D" w14:textId="4D500D7F" w:rsidR="00875EB9" w:rsidRPr="00875EB9" w:rsidRDefault="00797F5F" w:rsidP="00875EB9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788615E8" w14:textId="77777777" w:rsidR="00875EB9" w:rsidRPr="00875EB9" w:rsidRDefault="00875EB9" w:rsidP="00343A37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2C0036BB" w14:textId="42446B71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912C827" w14:textId="77777777" w:rsidTr="00E1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01E64EE" w14:textId="6208A993" w:rsidR="00C36CCE" w:rsidRPr="00EC2386" w:rsidRDefault="00C36CCE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DESCRIZIONE DEL</w:t>
            </w:r>
            <w:r w:rsidR="00A6509A">
              <w:rPr>
                <w:rFonts w:ascii="Arial Nova Cond" w:hAnsi="Arial Nova Cond"/>
                <w:color w:val="FFFFFF" w:themeColor="background1"/>
              </w:rPr>
              <w:t xml:space="preserve"> </w:t>
            </w:r>
            <w:r w:rsidR="0032005E">
              <w:rPr>
                <w:rFonts w:ascii="Arial Nova Cond" w:hAnsi="Arial Nova Cond"/>
                <w:color w:val="FFFFFF" w:themeColor="background1"/>
              </w:rPr>
              <w:t>CONTESTO TERRITORIALE CON EVIDENZA DELLE MOTIVAZIONI DELL’INTERVENTO</w:t>
            </w:r>
            <w:r w:rsidRPr="00EC2386">
              <w:rPr>
                <w:rFonts w:ascii="Arial Nova Cond" w:hAnsi="Arial Nova Cond"/>
                <w:color w:val="FFFFFF" w:themeColor="background1"/>
              </w:rPr>
              <w:t xml:space="preserve"> </w:t>
            </w:r>
          </w:p>
        </w:tc>
      </w:tr>
      <w:tr w:rsidR="00FE14CE" w:rsidRPr="00FE14CE" w14:paraId="4D7CA6F5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0955F7B" w14:textId="2B59CB6A" w:rsidR="00C36CCE" w:rsidRPr="00FE14CE" w:rsidRDefault="00C36CCE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7125FFD1" w14:textId="77777777" w:rsidR="0032005E" w:rsidRDefault="0032005E" w:rsidP="0032005E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6422" w:rsidRPr="00EC2386" w14:paraId="642043CB" w14:textId="77777777" w:rsidTr="0044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7BD59CFE" w14:textId="77777777" w:rsidR="002D6422" w:rsidRDefault="002D6422" w:rsidP="00445F6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AREA DI INTERVENTO</w:t>
            </w:r>
          </w:p>
          <w:p w14:paraId="4CF4BDC0" w14:textId="5E7AA1B5" w:rsidR="002D6422" w:rsidRPr="00E1059F" w:rsidRDefault="002D6422" w:rsidP="00445F69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Localizzazione puntuale dell’area di intervento</w:t>
            </w:r>
          </w:p>
        </w:tc>
      </w:tr>
      <w:tr w:rsidR="00FE14CE" w:rsidRPr="00FE14CE" w14:paraId="52D38D6E" w14:textId="77777777" w:rsidTr="0044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4D5A2CE" w14:textId="77777777" w:rsidR="002D6422" w:rsidRPr="00FE14CE" w:rsidRDefault="002D6422" w:rsidP="00445F69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9F58AAC" w14:textId="77777777" w:rsidR="002D6422" w:rsidRDefault="002D6422" w:rsidP="0032005E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005E" w:rsidRPr="00EC2386" w14:paraId="2FE08DCF" w14:textId="77777777" w:rsidTr="009D7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3A0E7B5C" w14:textId="4896DBCA" w:rsidR="002D6422" w:rsidRDefault="0032005E" w:rsidP="009D7FC3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INQUADRAMENTO </w:t>
            </w:r>
            <w:r w:rsidR="00BA38A4">
              <w:rPr>
                <w:rFonts w:ascii="Arial Nova Cond" w:hAnsi="Arial Nova Cond"/>
                <w:color w:val="FFFFFF" w:themeColor="background1"/>
              </w:rPr>
              <w:t xml:space="preserve">CONOSCITIVO </w:t>
            </w:r>
            <w:r>
              <w:rPr>
                <w:rFonts w:ascii="Arial Nova Cond" w:hAnsi="Arial Nova Cond"/>
                <w:color w:val="FFFFFF" w:themeColor="background1"/>
              </w:rPr>
              <w:t>DELL’AREA DI INTERVENTO</w:t>
            </w:r>
          </w:p>
          <w:p w14:paraId="59D3DD60" w14:textId="362EEFF0" w:rsidR="0032005E" w:rsidRPr="00E1059F" w:rsidRDefault="00E1059F" w:rsidP="00E1059F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185A2C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n questa sezione andranno evidenziate anche le eventuali azioni avviate nel passato o in corso che interessano l’area di riferimento, i programmi collaterali e sinergici, etc..</w:t>
            </w:r>
          </w:p>
        </w:tc>
      </w:tr>
      <w:tr w:rsidR="00FE14CE" w:rsidRPr="00FE14CE" w14:paraId="0C1350C1" w14:textId="77777777" w:rsidTr="009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4AD012F" w14:textId="77777777" w:rsidR="0032005E" w:rsidRPr="00FE14CE" w:rsidRDefault="0032005E" w:rsidP="009D7FC3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46EED9B" w14:textId="77777777" w:rsidR="0032005E" w:rsidRDefault="0032005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1A51" w:rsidRPr="00EC2386" w14:paraId="04A90CA1" w14:textId="77777777" w:rsidTr="00E1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18" w:space="0" w:color="A8D08D" w:themeColor="accent6" w:themeTint="99"/>
            </w:tcBorders>
            <w:shd w:val="clear" w:color="auto" w:fill="538135" w:themeFill="accent6" w:themeFillShade="BF"/>
          </w:tcPr>
          <w:p w14:paraId="70611291" w14:textId="77777777" w:rsidR="00C633FA" w:rsidRDefault="00061A51" w:rsidP="009D7FC3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PIANO DI SVILUPPO OPERATIVO</w:t>
            </w:r>
          </w:p>
          <w:p w14:paraId="15BAFB34" w14:textId="10F893E0" w:rsidR="00061A51" w:rsidRDefault="00E1059F" w:rsidP="009D7FC3">
            <w:pPr>
              <w:jc w:val="both"/>
              <w:rPr>
                <w:rFonts w:ascii="Arial Nova Cond" w:hAnsi="Arial Nova Cond"/>
                <w:i/>
                <w:iCs/>
                <w:color w:val="FFFFFF" w:themeColor="background1"/>
              </w:rPr>
            </w:pPr>
            <w:r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l piano operativo di progetto andrà strutturato i</w:t>
            </w:r>
            <w:r w:rsidR="00F3141E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n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“work package” </w:t>
            </w:r>
            <w:r w:rsid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(WP) </w:t>
            </w:r>
            <w:r w:rsidR="00C633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con indicazione: a) delle azioni corrispondenti; b) dei relativi deliverables (output); c) delle risorse assegnate; d) delle tempistiche di realizzo</w:t>
            </w:r>
            <w:r w:rsidR="00AC595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.</w:t>
            </w:r>
          </w:p>
          <w:p w14:paraId="29B44ADF" w14:textId="5DDE008B" w:rsidR="00AC5956" w:rsidRPr="00E1059F" w:rsidRDefault="00AC5956" w:rsidP="009D7FC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Si segnala che nel caso in cui il progetto venisse selezionat</w:t>
            </w:r>
            <w:r w:rsid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o,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in fase di rendicontazione a saldo </w:t>
            </w:r>
            <w:r w:rsidRPr="00A6509A">
              <w:rPr>
                <w:rFonts w:ascii="Arial Nova Cond" w:hAnsi="Arial Nova Cond"/>
                <w:i/>
                <w:iCs/>
                <w:color w:val="FFFFFF" w:themeColor="background1"/>
              </w:rPr>
              <w:t>verrà richiesto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il </w:t>
            </w:r>
            <w:r w:rsidRPr="00AC5956">
              <w:rPr>
                <w:rFonts w:ascii="Arial Nova Cond" w:hAnsi="Arial Nova Cond"/>
                <w:i/>
                <w:iCs/>
                <w:color w:val="FFFFFF" w:themeColor="background1"/>
              </w:rPr>
              <w:t xml:space="preserve">piano di manutenzione </w:t>
            </w:r>
            <w:r w:rsidR="00A6509A">
              <w:rPr>
                <w:rFonts w:ascii="Arial Nova Cond" w:hAnsi="Arial Nova Cond"/>
                <w:i/>
                <w:iCs/>
                <w:color w:val="FFFFFF" w:themeColor="background1"/>
              </w:rPr>
              <w:t>pluriennale delle opere realizzate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. </w:t>
            </w:r>
            <w:r w:rsidRPr="00AC5956">
              <w:rPr>
                <w:rFonts w:ascii="Arial Nova Cond" w:hAnsi="Arial Nova Cond"/>
                <w:i/>
                <w:iCs/>
                <w:color w:val="FFFFFF" w:themeColor="background1"/>
              </w:rPr>
              <w:t>È pertanto opportuno che la stesura dello stesso sia indicata nel piano operativo di progetto</w:t>
            </w:r>
            <w:r w:rsidR="00A6509A">
              <w:rPr>
                <w:rFonts w:ascii="Arial Nova Cond" w:hAnsi="Arial Nova Cond"/>
                <w:i/>
                <w:iCs/>
                <w:color w:val="FFFFFF" w:themeColor="background1"/>
              </w:rPr>
              <w:t xml:space="preserve"> come specifico WP </w:t>
            </w:r>
            <w:r w:rsidR="00A6509A" w:rsidRP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così come, qualora previst</w:t>
            </w:r>
            <w:r w:rsid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a</w:t>
            </w:r>
            <w:r w:rsidR="00A6509A" w:rsidRPr="00A6509A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, l’elaborazione di studi per l’identificazione e la stima di servizi ecosistemici</w:t>
            </w:r>
          </w:p>
        </w:tc>
      </w:tr>
      <w:tr w:rsidR="00061A51" w14:paraId="5AB43A4E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64563821" w14:textId="41874AFD" w:rsidR="00061A51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WP1 [titolo]</w:t>
            </w:r>
          </w:p>
        </w:tc>
      </w:tr>
      <w:tr w:rsidR="00C633FA" w14:paraId="7487196E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018EBC6" w14:textId="77777777" w:rsidR="00C633FA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39F397E5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1.1</w:t>
            </w:r>
          </w:p>
          <w:p w14:paraId="6E2DF7C4" w14:textId="07254053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1.2</w:t>
            </w:r>
          </w:p>
        </w:tc>
      </w:tr>
      <w:tr w:rsidR="00C633FA" w14:paraId="7ED9A0B8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34716FC5" w14:textId="6D431FD4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Deliverables</w:t>
            </w:r>
          </w:p>
        </w:tc>
      </w:tr>
      <w:tr w:rsidR="00C633FA" w14:paraId="4532C798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226CA7C" w14:textId="7AC4F972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Risorse</w:t>
            </w:r>
          </w:p>
        </w:tc>
      </w:tr>
      <w:tr w:rsidR="00C633FA" w14:paraId="197ECEE5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0D33DBAA" w14:textId="41C288F0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  <w:tr w:rsidR="00C633FA" w14:paraId="0363CB44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A8FA2C2" w14:textId="547C3063" w:rsidR="00C633FA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WP2 [titolo]</w:t>
            </w:r>
          </w:p>
        </w:tc>
      </w:tr>
      <w:tr w:rsidR="00E1059F" w14:paraId="747F1090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3D324F2E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1E21F21F" w14:textId="74BF1322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2.1.</w:t>
            </w:r>
          </w:p>
          <w:p w14:paraId="222B5C42" w14:textId="49BD3F7F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2.2</w:t>
            </w:r>
          </w:p>
        </w:tc>
      </w:tr>
      <w:tr w:rsidR="00E1059F" w14:paraId="3854B4E7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7DD03A2C" w14:textId="24ACD2C5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Deliverables</w:t>
            </w:r>
          </w:p>
        </w:tc>
      </w:tr>
      <w:tr w:rsidR="00E1059F" w14:paraId="465D7E0F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E87AF50" w14:textId="0BB9D1CE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Risorse</w:t>
            </w:r>
          </w:p>
        </w:tc>
      </w:tr>
      <w:tr w:rsidR="00E1059F" w14:paraId="7796039F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5520BA8" w14:textId="5115D190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  <w:tr w:rsidR="00E1059F" w14:paraId="3BF3902B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5C5820EA" w14:textId="681702A6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WP3 [titolo]</w:t>
            </w:r>
          </w:p>
        </w:tc>
      </w:tr>
      <w:tr w:rsidR="00E1059F" w14:paraId="4D6DB83C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6A1DA8A4" w14:textId="77777777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Azioni:</w:t>
            </w:r>
          </w:p>
          <w:p w14:paraId="0EDB97BD" w14:textId="609E3E38" w:rsidR="00E1059F" w:rsidRPr="00FE14CE" w:rsidRDefault="00E1059F" w:rsidP="00E1059F">
            <w:pPr>
              <w:rPr>
                <w:rFonts w:ascii="Arial Nova Cond" w:hAnsi="Arial Nova Cond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3.1.</w:t>
            </w:r>
          </w:p>
          <w:p w14:paraId="1FFD247E" w14:textId="0F25E128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3.2</w:t>
            </w:r>
          </w:p>
        </w:tc>
      </w:tr>
      <w:tr w:rsidR="00E1059F" w14:paraId="18EA3268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44A56A42" w14:textId="01A22ED0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lastRenderedPageBreak/>
              <w:t>Deliverables</w:t>
            </w:r>
          </w:p>
        </w:tc>
      </w:tr>
      <w:tr w:rsidR="00E1059F" w14:paraId="6B82AE89" w14:textId="77777777" w:rsidTr="00E1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6D90EA8A" w14:textId="45EA9B8F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>Risorse</w:t>
            </w:r>
          </w:p>
        </w:tc>
      </w:tr>
      <w:tr w:rsidR="00E1059F" w14:paraId="0781A22E" w14:textId="77777777" w:rsidTr="00E1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auto"/>
          </w:tcPr>
          <w:p w14:paraId="233370F8" w14:textId="545E870E" w:rsidR="00E1059F" w:rsidRPr="00FE14CE" w:rsidRDefault="00E1059F" w:rsidP="00E1059F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  <w:r w:rsidRPr="00FE14CE">
              <w:rPr>
                <w:rFonts w:ascii="Arial Nova Cond" w:hAnsi="Arial Nova Cond"/>
                <w:b w:val="0"/>
                <w:bCs w:val="0"/>
                <w:color w:val="auto"/>
              </w:rPr>
              <w:t xml:space="preserve">Timing di realizzo </w:t>
            </w:r>
          </w:p>
        </w:tc>
      </w:tr>
    </w:tbl>
    <w:p w14:paraId="64DEEB21" w14:textId="77777777" w:rsidR="00420A1E" w:rsidRDefault="00420A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1A51" w:rsidRPr="00EC2386" w14:paraId="41516D43" w14:textId="77777777" w:rsidTr="009D7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0777462A" w14:textId="07AC5523" w:rsidR="00E1059F" w:rsidRDefault="00061A51" w:rsidP="009D7FC3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ANALISI DI FATTIBILITÀ TECNICA, ECONOMICA E GIURIDICO-AMMINISTRATIVA</w:t>
            </w:r>
          </w:p>
          <w:p w14:paraId="01F223BB" w14:textId="2C67FA38" w:rsidR="00061A51" w:rsidRPr="00E1059F" w:rsidRDefault="001058F6" w:rsidP="009D7FC3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 questa sezione va considerata e quindi valorizzata </w:t>
            </w:r>
            <w:r w:rsidR="00935A6E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l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’effettiva</w:t>
            </w:r>
            <w:r w:rsidR="00935A6E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disponibilità delle aree interessate,</w:t>
            </w:r>
            <w:r w:rsidR="008F68C6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necessari</w:t>
            </w: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a</w:t>
            </w:r>
            <w:r w:rsidR="008F68C6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per l’avvio e l’</w:t>
            </w:r>
            <w:r w:rsidR="000D71FA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esecuzione</w:t>
            </w:r>
            <w:r w:rsidR="008F68C6" w:rsidRPr="00E1059F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dell’intervento</w:t>
            </w:r>
          </w:p>
        </w:tc>
      </w:tr>
      <w:tr w:rsidR="00061A51" w14:paraId="128D0BEA" w14:textId="77777777" w:rsidTr="009D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BD98340" w14:textId="21564E84" w:rsidR="00061A51" w:rsidRDefault="00061A51" w:rsidP="00FE14CE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B9CCC28" w14:textId="77777777" w:rsidR="00F55982" w:rsidRDefault="00F55982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0A1E" w:rsidRPr="00EC2386" w14:paraId="57E32BAE" w14:textId="77777777" w:rsidTr="0068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B3553F8" w14:textId="5839FB7B" w:rsidR="00420A1E" w:rsidRPr="00EC2386" w:rsidRDefault="00AC5956" w:rsidP="00FC40DC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DESCRIZIONE QUALITATIVA DEGLI OUTPUT GENERATI NELL’ARCO DI DURATA </w:t>
            </w:r>
            <w:r w:rsidR="009D4A4E">
              <w:rPr>
                <w:rFonts w:ascii="Arial Nova Cond" w:hAnsi="Arial Nova Cond"/>
                <w:color w:val="FFFFFF" w:themeColor="background1"/>
              </w:rPr>
              <w:t>DEL PROGETTO</w:t>
            </w:r>
            <w:r w:rsidR="00420A1E">
              <w:rPr>
                <w:rFonts w:ascii="Arial Nova Cond" w:hAnsi="Arial Nova Cond"/>
                <w:color w:val="FFFFFF" w:themeColor="background1"/>
              </w:rPr>
              <w:t xml:space="preserve"> </w:t>
            </w:r>
          </w:p>
        </w:tc>
      </w:tr>
      <w:tr w:rsidR="00FE14CE" w:rsidRPr="00FE14CE" w14:paraId="0FF4D870" w14:textId="77777777" w:rsidTr="0068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10FA334" w14:textId="77777777" w:rsidR="00420A1E" w:rsidRPr="00FE14CE" w:rsidRDefault="00420A1E" w:rsidP="006857C4">
            <w:pPr>
              <w:jc w:val="center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59B86CF2" w14:textId="77777777" w:rsidR="00AC5956" w:rsidRDefault="00AC5956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3FA" w:rsidRPr="00EC2386" w14:paraId="51CA74CE" w14:textId="77777777" w:rsidTr="0044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31FCDC02" w14:textId="24B8F685" w:rsidR="00FC40DC" w:rsidRDefault="00C633FA" w:rsidP="00445F6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OBETTIVI DI IMPATTO </w:t>
            </w:r>
            <w:r w:rsidR="00FC40DC">
              <w:rPr>
                <w:rFonts w:ascii="Arial Nova Cond" w:hAnsi="Arial Nova Cond"/>
                <w:color w:val="FFFFFF" w:themeColor="background1"/>
              </w:rPr>
              <w:t>GENERABILI CON IL PROGETTO</w:t>
            </w:r>
          </w:p>
          <w:p w14:paraId="7A6A0EE6" w14:textId="24E1D8DA" w:rsidR="00C633FA" w:rsidRPr="001058F6" w:rsidRDefault="00FC40DC" w:rsidP="00445F69">
            <w:pP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Indicare </w:t>
            </w:r>
            <w:r w:rsidRPr="001058F6">
              <w:rPr>
                <w:rFonts w:ascii="Arial Nova Cond" w:hAnsi="Arial Nova Cond"/>
                <w:i/>
                <w:iCs/>
                <w:color w:val="FFFFFF" w:themeColor="background1"/>
              </w:rPr>
              <w:t>quantificandolo</w:t>
            </w: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il miglioramento incrementale che il progetto potrebbe determinare nel contesto di riferimento (aumento della capacità di assorbimento dei gas </w:t>
            </w:r>
            <w:r w:rsidR="00FE07B8"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climalteranti</w:t>
            </w: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, miglioramento della risposta idrologica del terreno, </w:t>
            </w:r>
            <w:proofErr w:type="spellStart"/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etc</w:t>
            </w:r>
            <w:proofErr w:type="spellEnd"/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)</w:t>
            </w:r>
          </w:p>
        </w:tc>
      </w:tr>
      <w:tr w:rsidR="00FE14CE" w:rsidRPr="00FE14CE" w14:paraId="34B21658" w14:textId="77777777" w:rsidTr="0044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EEFE85D" w14:textId="77777777" w:rsidR="00C633FA" w:rsidRPr="00FE14CE" w:rsidRDefault="00C633FA" w:rsidP="00FE14CE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4E199A2" w14:textId="77777777" w:rsidR="00C633FA" w:rsidRDefault="00C633FA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58F6" w:rsidRPr="00EC2386" w14:paraId="49A8AA66" w14:textId="77777777" w:rsidTr="0044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78EA42EC" w14:textId="27C37A0D" w:rsidR="001058F6" w:rsidRDefault="001058F6" w:rsidP="00445F6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PIANO DI MONTORAGGIO E VALUTAZIONE ADOTTATO</w:t>
            </w:r>
          </w:p>
          <w:p w14:paraId="4E165431" w14:textId="2C232AB8" w:rsidR="001058F6" w:rsidRPr="00EC2386" w:rsidRDefault="001058F6" w:rsidP="00445F69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color w:val="FFFFFF" w:themeColor="background1"/>
              </w:rPr>
              <w:t>In questa sezione è richiesta la descrizione del piano di M&amp;V in coerenza con l’alberatura di KPI descritta nell’Allegato di progetto</w:t>
            </w:r>
          </w:p>
        </w:tc>
      </w:tr>
      <w:tr w:rsidR="00FE14CE" w:rsidRPr="00FE14CE" w14:paraId="557F330A" w14:textId="77777777" w:rsidTr="0044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69DF9A6" w14:textId="77777777" w:rsidR="001058F6" w:rsidRPr="00FE14CE" w:rsidRDefault="001058F6" w:rsidP="00FE14CE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086467F" w14:textId="77777777" w:rsidR="00C633FA" w:rsidRDefault="00C633FA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09A61A6A" w14:textId="77777777" w:rsidR="00FC40DC" w:rsidRDefault="00FC40DC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4B387846" w14:textId="77777777" w:rsidR="00FC40DC" w:rsidRDefault="00FC40DC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313BFDCF" w14:textId="77777777" w:rsidR="00FC40DC" w:rsidRDefault="00FC40DC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1528886D" w14:textId="0F3802C9" w:rsidR="00AC5956" w:rsidRDefault="00AC5956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495FC735" w14:textId="1648C3FE" w:rsidR="00C633FA" w:rsidRPr="001058F6" w:rsidRDefault="001058F6" w:rsidP="00875EB9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1058F6">
        <w:rPr>
          <w:rFonts w:ascii="Arial Nova Cond" w:hAnsi="Arial Nova Cond"/>
          <w:b/>
          <w:bCs/>
          <w:sz w:val="24"/>
          <w:szCs w:val="24"/>
        </w:rPr>
        <w:lastRenderedPageBreak/>
        <w:t>LA PARTNERSHIP E IL TEAM DI GESIONE</w:t>
      </w:r>
    </w:p>
    <w:p w14:paraId="5B85B9E2" w14:textId="77777777" w:rsidR="001058F6" w:rsidRPr="001058F6" w:rsidRDefault="001058F6" w:rsidP="00875EB9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4438F572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5DC9B830" w14:textId="6997E6E0" w:rsidR="006C1DF1" w:rsidRPr="00EC2386" w:rsidRDefault="006C1DF1" w:rsidP="00343A37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PARTNERSHIP E ALLEANZE TERRITORIALI</w:t>
            </w:r>
          </w:p>
          <w:p w14:paraId="46C665B7" w14:textId="0CBF60DB" w:rsidR="006C1DF1" w:rsidRPr="006D1C17" w:rsidRDefault="006D1C17" w:rsidP="00633578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I</w:t>
            </w:r>
            <w:r w:rsidR="006C1DF1"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ndicazione degli attori rilevanti per </w:t>
            </w:r>
            <w:r w:rsidR="0038231E"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la realizzazione del progetto, per la generazione di impatto e per la sua sostenibilità</w:t>
            </w:r>
            <w:r w:rsidR="006C1DF1" w:rsidRPr="006D1C17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, ruolo svolto, fase progettuale in cui interviene</w:t>
            </w:r>
          </w:p>
        </w:tc>
      </w:tr>
      <w:tr w:rsidR="006C1DF1" w14:paraId="5073EEFD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6D6A3AC" w14:textId="6C964DAD" w:rsidR="006C1DF1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Denominazione:</w:t>
            </w:r>
          </w:p>
          <w:p w14:paraId="7FE5F3C1" w14:textId="5D2ECF32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Ruolo svolto:</w:t>
            </w:r>
          </w:p>
          <w:p w14:paraId="77E1A1A1" w14:textId="67CF99FD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Fase progettuale in cui agisce (Azione/Attività):</w:t>
            </w:r>
          </w:p>
          <w:p w14:paraId="3B081853" w14:textId="77777777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Interesse perseguito nella partecipazione all’iniziativa:</w:t>
            </w:r>
          </w:p>
          <w:p w14:paraId="582CF9B1" w14:textId="215696B5" w:rsidR="0038231E" w:rsidRPr="00701EFB" w:rsidRDefault="0038231E" w:rsidP="0038231E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Esperienza specifica apportata:</w:t>
            </w:r>
          </w:p>
        </w:tc>
      </w:tr>
    </w:tbl>
    <w:p w14:paraId="08FC27C2" w14:textId="71AEC6B4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C876EAA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25F2BE9E" w14:textId="5DAF8926" w:rsidR="0038231E" w:rsidRPr="00EC2386" w:rsidRDefault="00586D10" w:rsidP="0038231E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 xml:space="preserve">SISTEMA DI GOVERNACE ADOTTATO PER IL COORDINAMENTO PROGETTUALE </w:t>
            </w:r>
          </w:p>
        </w:tc>
      </w:tr>
      <w:tr w:rsidR="006D4E2B" w14:paraId="16C42564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AC8DC9C" w14:textId="7553F2DD" w:rsidR="006D4E2B" w:rsidRPr="00875EB9" w:rsidRDefault="006D4E2B" w:rsidP="00F50EAB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5909DCF4" w14:textId="4176517D" w:rsidR="0038231E" w:rsidRDefault="0038231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558EB15C" w14:textId="77777777" w:rsidTr="00EC2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29FD9000" w14:textId="77777777" w:rsidR="00633578" w:rsidRPr="00EC2386" w:rsidRDefault="00633578" w:rsidP="00343A37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C2386">
              <w:rPr>
                <w:rFonts w:ascii="Arial Nova Cond" w:hAnsi="Arial Nova Cond"/>
                <w:color w:val="FFFFFF" w:themeColor="background1"/>
              </w:rPr>
              <w:t>TEAM DI GESTIONE DEL PROGETTO</w:t>
            </w:r>
          </w:p>
          <w:p w14:paraId="14358A8E" w14:textId="77777777" w:rsidR="001058F6" w:rsidRPr="00FE07B8" w:rsidRDefault="00633578" w:rsidP="00343A37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figure chiave coinvolte – profili, ruoli, responsabilità</w:t>
            </w:r>
            <w:r w:rsid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.</w:t>
            </w:r>
          </w:p>
          <w:p w14:paraId="7F7C106A" w14:textId="515B78D6" w:rsidR="00633578" w:rsidRPr="001058F6" w:rsidRDefault="001058F6" w:rsidP="00343A37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È richiesta anche l’indicazione della persona referente per il Monitoraggio e Valutazione </w:t>
            </w:r>
          </w:p>
        </w:tc>
      </w:tr>
      <w:tr w:rsidR="00633578" w14:paraId="7FA8A99C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9A26FCA" w14:textId="7FCC40CE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Profilo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51DD8423" w14:textId="59DF1F09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Ruolo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709808DF" w14:textId="7A672D98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Responsabilità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481EF87A" w14:textId="634D10AF" w:rsidR="00633578" w:rsidRPr="00701EFB" w:rsidRDefault="00633578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Individuato/da individuare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6DAEDFEE" w14:textId="0AB3DD06" w:rsidR="00633578" w:rsidRPr="00701EFB" w:rsidRDefault="00180BEE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>
              <w:rPr>
                <w:rFonts w:ascii="Arial Nova Cond" w:hAnsi="Arial Nova Cond"/>
                <w:color w:val="7F7F7F" w:themeColor="text1" w:themeTint="80"/>
              </w:rPr>
              <w:t>Appartenente ad un soggetto partner</w:t>
            </w:r>
            <w:r w:rsidR="00633578" w:rsidRPr="00701EFB">
              <w:rPr>
                <w:rFonts w:ascii="Arial Nova Cond" w:hAnsi="Arial Nova Cond"/>
                <w:color w:val="7F7F7F" w:themeColor="text1" w:themeTint="80"/>
              </w:rPr>
              <w:t xml:space="preserve"> (</w:t>
            </w:r>
            <w:r>
              <w:rPr>
                <w:rFonts w:ascii="Arial Nova Cond" w:hAnsi="Arial Nova Cond"/>
                <w:color w:val="7F7F7F" w:themeColor="text1" w:themeTint="80"/>
              </w:rPr>
              <w:t>SÌ</w:t>
            </w:r>
            <w:r w:rsidR="00633578" w:rsidRPr="00701EFB">
              <w:rPr>
                <w:rFonts w:ascii="Arial Nova Cond" w:hAnsi="Arial Nova Cond"/>
                <w:color w:val="7F7F7F" w:themeColor="text1" w:themeTint="80"/>
              </w:rPr>
              <w:t>/NO)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5E370431" w14:textId="3132DF96" w:rsidR="00633578" w:rsidRPr="00701EFB" w:rsidRDefault="00180BEE" w:rsidP="00633578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>
              <w:rPr>
                <w:rFonts w:ascii="Arial Nova Cond" w:hAnsi="Arial Nova Cond"/>
                <w:color w:val="7F7F7F" w:themeColor="text1" w:themeTint="80"/>
              </w:rPr>
              <w:t>Se SÌ, quale</w:t>
            </w:r>
            <w:r w:rsidR="009C2A24">
              <w:rPr>
                <w:rFonts w:ascii="Arial Nova Cond" w:hAnsi="Arial Nova Cond"/>
                <w:color w:val="7F7F7F" w:themeColor="text1" w:themeTint="80"/>
              </w:rPr>
              <w:t>:</w:t>
            </w:r>
          </w:p>
        </w:tc>
      </w:tr>
    </w:tbl>
    <w:p w14:paraId="59B67C28" w14:textId="7D3AC711" w:rsidR="006D4E2B" w:rsidRDefault="006D4E2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33AD" w:rsidRPr="00EC2386" w14:paraId="3A19AD61" w14:textId="77777777" w:rsidTr="0068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7C939C78" w14:textId="15E97667" w:rsidR="009733AD" w:rsidRPr="00EC2386" w:rsidRDefault="009733AD" w:rsidP="006857C4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proofErr w:type="gramStart"/>
            <w:r w:rsidRPr="00EC2386">
              <w:rPr>
                <w:rFonts w:ascii="Arial Nova Cond" w:hAnsi="Arial Nova Cond"/>
                <w:color w:val="FFFFFF" w:themeColor="background1"/>
              </w:rPr>
              <w:t xml:space="preserve">TEAM </w:t>
            </w:r>
            <w:r>
              <w:rPr>
                <w:rFonts w:ascii="Arial Nova Cond" w:hAnsi="Arial Nova Cond"/>
                <w:color w:val="FFFFFF" w:themeColor="background1"/>
              </w:rPr>
              <w:t>INTERDISCIPLINARE</w:t>
            </w:r>
            <w:proofErr w:type="gramEnd"/>
            <w:r>
              <w:rPr>
                <w:rFonts w:ascii="Arial Nova Cond" w:hAnsi="Arial Nova Cond"/>
                <w:color w:val="FFFFFF" w:themeColor="background1"/>
              </w:rPr>
              <w:t xml:space="preserve"> DI ESPERTI</w:t>
            </w:r>
            <w:r w:rsidR="001058F6">
              <w:rPr>
                <w:rFonts w:ascii="Arial Nova Cond" w:hAnsi="Arial Nova Cond"/>
                <w:color w:val="FFFFFF" w:themeColor="background1"/>
              </w:rPr>
              <w:t xml:space="preserve"> COINVOLT</w:t>
            </w:r>
            <w:r w:rsidR="00FE07B8">
              <w:rPr>
                <w:rFonts w:ascii="Arial Nova Cond" w:hAnsi="Arial Nova Cond"/>
                <w:color w:val="FFFFFF" w:themeColor="background1"/>
              </w:rPr>
              <w:t>I</w:t>
            </w:r>
            <w:r w:rsidR="001058F6">
              <w:rPr>
                <w:rFonts w:ascii="Arial Nova Cond" w:hAnsi="Arial Nova Cond"/>
                <w:color w:val="FFFFFF" w:themeColor="background1"/>
              </w:rPr>
              <w:t xml:space="preserve"> A COLLABORAZIONE/SUPPORTO DEL PROGETTO</w:t>
            </w:r>
          </w:p>
          <w:p w14:paraId="45E6961D" w14:textId="0B4D45C4" w:rsidR="009733AD" w:rsidRPr="001058F6" w:rsidRDefault="001058F6" w:rsidP="006857C4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(qualora non direttamente inseriti </w:t>
            </w:r>
            <w:proofErr w:type="gramStart"/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nel team</w:t>
            </w:r>
            <w:proofErr w:type="gramEnd"/>
            <w:r w:rsidRPr="001058F6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 di gestione)</w:t>
            </w:r>
          </w:p>
        </w:tc>
      </w:tr>
      <w:tr w:rsidR="009733AD" w14:paraId="6106406E" w14:textId="77777777" w:rsidTr="0068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61D29B9" w14:textId="4D8BEB57" w:rsidR="009733AD" w:rsidRPr="00701EFB" w:rsidRDefault="009733AD" w:rsidP="006857C4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Profilo</w:t>
            </w:r>
            <w:r w:rsidR="00B93CE8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65AC255D" w14:textId="0BD04260" w:rsidR="009733AD" w:rsidRPr="009733AD" w:rsidRDefault="009733AD" w:rsidP="009733AD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Ruolo</w:t>
            </w:r>
            <w:r w:rsidR="00B93CE8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75F0499E" w14:textId="4F8F0137" w:rsidR="009733AD" w:rsidRPr="009733AD" w:rsidRDefault="009733AD" w:rsidP="009733AD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 w:rsidRPr="00701EFB">
              <w:rPr>
                <w:rFonts w:ascii="Arial Nova Cond" w:hAnsi="Arial Nova Cond"/>
                <w:color w:val="7F7F7F" w:themeColor="text1" w:themeTint="80"/>
              </w:rPr>
              <w:t>Individuato/da individuare</w:t>
            </w:r>
            <w:r w:rsidR="00B93CE8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6C81487A" w14:textId="3C2E787E" w:rsidR="00180BEE" w:rsidRPr="00701EFB" w:rsidRDefault="00180BEE" w:rsidP="00180BEE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color w:val="7F7F7F" w:themeColor="text1" w:themeTint="80"/>
              </w:rPr>
            </w:pPr>
            <w:r>
              <w:rPr>
                <w:rFonts w:ascii="Arial Nova Cond" w:hAnsi="Arial Nova Cond"/>
                <w:color w:val="7F7F7F" w:themeColor="text1" w:themeTint="80"/>
              </w:rPr>
              <w:t>Appartenente ad un soggetto partner</w:t>
            </w:r>
            <w:r w:rsidRPr="00701EFB">
              <w:rPr>
                <w:rFonts w:ascii="Arial Nova Cond" w:hAnsi="Arial Nova Cond"/>
                <w:color w:val="7F7F7F" w:themeColor="text1" w:themeTint="80"/>
              </w:rPr>
              <w:t xml:space="preserve"> (</w:t>
            </w:r>
            <w:r>
              <w:rPr>
                <w:rFonts w:ascii="Arial Nova Cond" w:hAnsi="Arial Nova Cond"/>
                <w:color w:val="7F7F7F" w:themeColor="text1" w:themeTint="80"/>
              </w:rPr>
              <w:t>SÌ</w:t>
            </w:r>
            <w:r w:rsidRPr="00701EFB">
              <w:rPr>
                <w:rFonts w:ascii="Arial Nova Cond" w:hAnsi="Arial Nova Cond"/>
                <w:color w:val="7F7F7F" w:themeColor="text1" w:themeTint="80"/>
              </w:rPr>
              <w:t>/NO)</w:t>
            </w:r>
            <w:r w:rsidR="00B93CE8">
              <w:rPr>
                <w:rFonts w:ascii="Arial Nova Cond" w:hAnsi="Arial Nova Cond"/>
                <w:color w:val="7F7F7F" w:themeColor="text1" w:themeTint="80"/>
              </w:rPr>
              <w:t>:</w:t>
            </w:r>
          </w:p>
          <w:p w14:paraId="1E453B72" w14:textId="5DD1479F" w:rsidR="009733AD" w:rsidRPr="00701EFB" w:rsidRDefault="00180BEE" w:rsidP="00180BEE">
            <w:pPr>
              <w:pStyle w:val="Paragrafoelenco"/>
              <w:numPr>
                <w:ilvl w:val="0"/>
                <w:numId w:val="2"/>
              </w:numPr>
              <w:rPr>
                <w:rFonts w:ascii="Arial Nova Cond" w:hAnsi="Arial Nova Cond"/>
                <w:b w:val="0"/>
                <w:bCs w:val="0"/>
                <w:color w:val="7F7F7F" w:themeColor="text1" w:themeTint="80"/>
              </w:rPr>
            </w:pPr>
            <w:r>
              <w:rPr>
                <w:rFonts w:ascii="Arial Nova Cond" w:hAnsi="Arial Nova Cond"/>
                <w:color w:val="7F7F7F" w:themeColor="text1" w:themeTint="80"/>
              </w:rPr>
              <w:t>Se SÌ, quale</w:t>
            </w:r>
            <w:r w:rsidR="00B93CE8">
              <w:rPr>
                <w:rFonts w:ascii="Arial Nova Cond" w:hAnsi="Arial Nova Cond"/>
                <w:color w:val="7F7F7F" w:themeColor="text1" w:themeTint="80"/>
              </w:rPr>
              <w:t>:</w:t>
            </w:r>
          </w:p>
        </w:tc>
      </w:tr>
    </w:tbl>
    <w:p w14:paraId="42D7ED13" w14:textId="70AED688" w:rsidR="00633578" w:rsidRDefault="00633578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5091987C" w14:textId="19C10F54" w:rsidR="001B01AB" w:rsidRDefault="001B01AB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1E75DB44" w14:textId="560479F8" w:rsidR="009733AD" w:rsidRDefault="001B01AB" w:rsidP="00875EB9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lastRenderedPageBreak/>
        <w:t>IL PIANO DEI COSTI</w:t>
      </w:r>
    </w:p>
    <w:p w14:paraId="7689A43B" w14:textId="48F25010" w:rsidR="007A0FB2" w:rsidRDefault="007A0FB2" w:rsidP="00413BD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4B5" w:rsidRPr="005908CF" w14:paraId="2DE71F80" w14:textId="77777777" w:rsidTr="007D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40AEA7F7" w14:textId="77777777" w:rsidR="006974B5" w:rsidRDefault="006974B5" w:rsidP="00B13B4A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5908CF">
              <w:rPr>
                <w:rFonts w:ascii="Arial Nova Cond" w:hAnsi="Arial Nova Cond"/>
                <w:color w:val="FFFFFF" w:themeColor="background1"/>
              </w:rPr>
              <w:t>ELEMENTI DESCRITTIV</w:t>
            </w:r>
            <w:r w:rsidR="00382D55" w:rsidRPr="005908CF">
              <w:rPr>
                <w:rFonts w:ascii="Arial Nova Cond" w:hAnsi="Arial Nova Cond"/>
                <w:color w:val="FFFFFF" w:themeColor="background1"/>
              </w:rPr>
              <w:t>I</w:t>
            </w:r>
            <w:r w:rsidRPr="005908CF">
              <w:rPr>
                <w:rFonts w:ascii="Arial Nova Cond" w:hAnsi="Arial Nova Cond"/>
                <w:color w:val="FFFFFF" w:themeColor="background1"/>
              </w:rPr>
              <w:t xml:space="preserve"> A COMMENTO DEL BUDGET DI PROGETTO</w:t>
            </w:r>
          </w:p>
          <w:p w14:paraId="156DBC8D" w14:textId="3FD57AE2" w:rsidR="001B01AB" w:rsidRPr="00277A4D" w:rsidRDefault="001B01AB" w:rsidP="00B13B4A">
            <w:pPr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</w:pPr>
            <w:r w:rsidRPr="00277A4D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 xml:space="preserve">La sezione descrittiva va raccordata con quanto indicato nell’Allegato di Progetto </w:t>
            </w:r>
            <w:r w:rsidR="00277A4D" w:rsidRPr="00277A4D">
              <w:rPr>
                <w:rFonts w:ascii="Arial Nova Cond" w:hAnsi="Arial Nova Cond"/>
                <w:b w:val="0"/>
                <w:bCs w:val="0"/>
                <w:i/>
                <w:iCs/>
                <w:color w:val="FFFFFF" w:themeColor="background1"/>
              </w:rPr>
              <w:t>Piano dei Costi</w:t>
            </w:r>
          </w:p>
        </w:tc>
      </w:tr>
      <w:tr w:rsidR="00FE14CE" w:rsidRPr="00FE14CE" w14:paraId="32C8B436" w14:textId="77777777" w:rsidTr="00CD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1AC8720" w14:textId="77777777" w:rsidR="006974B5" w:rsidRPr="00FE14CE" w:rsidRDefault="006974B5" w:rsidP="00FE14CE">
            <w:pPr>
              <w:jc w:val="both"/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F85AE91" w14:textId="77777777" w:rsidR="00797F5F" w:rsidRDefault="00797F5F" w:rsidP="00FE14CE">
      <w:pPr>
        <w:spacing w:after="0"/>
        <w:rPr>
          <w:rFonts w:ascii="Arial Nova Cond" w:hAnsi="Arial Nova Cond"/>
          <w:b/>
          <w:bCs/>
        </w:rPr>
      </w:pPr>
    </w:p>
    <w:p w14:paraId="0A79EE66" w14:textId="4E5D93A6" w:rsidR="001B01AB" w:rsidRDefault="001B01AB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76F62470" w14:textId="30DB85A3" w:rsidR="001B01AB" w:rsidRPr="001B01AB" w:rsidRDefault="001B01AB" w:rsidP="00413BDF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1B01AB">
        <w:rPr>
          <w:rFonts w:ascii="Arial Nova Cond" w:hAnsi="Arial Nova Cond"/>
          <w:b/>
          <w:bCs/>
          <w:sz w:val="24"/>
          <w:szCs w:val="24"/>
        </w:rPr>
        <w:lastRenderedPageBreak/>
        <w:t>ABSTRACT DI PROGETTO</w:t>
      </w:r>
    </w:p>
    <w:p w14:paraId="45B84DD0" w14:textId="3EB4B6D1" w:rsidR="001B01AB" w:rsidRPr="001B01AB" w:rsidRDefault="001B01AB" w:rsidP="001B01AB">
      <w:pPr>
        <w:spacing w:after="0"/>
        <w:jc w:val="both"/>
        <w:rPr>
          <w:rFonts w:ascii="Arial Narrow" w:hAnsi="Arial Narrow" w:cstheme="majorHAnsi"/>
          <w:i/>
          <w:iCs/>
        </w:rPr>
      </w:pPr>
      <w:r w:rsidRPr="001B01AB">
        <w:rPr>
          <w:rFonts w:ascii="Arial Narrow" w:hAnsi="Arial Narrow" w:cstheme="majorHAnsi"/>
          <w:i/>
          <w:iCs/>
        </w:rPr>
        <w:t xml:space="preserve">Compila questa sezione </w:t>
      </w:r>
      <w:r w:rsidRPr="001B01AB">
        <w:rPr>
          <w:rFonts w:ascii="Arial Narrow" w:hAnsi="Arial Narrow" w:cstheme="majorHAnsi"/>
          <w:b/>
          <w:bCs/>
          <w:i/>
          <w:iCs/>
        </w:rPr>
        <w:t>una volta terminata la stesura di tutte le precedenti parti</w:t>
      </w:r>
      <w:r w:rsidRPr="001B01AB">
        <w:rPr>
          <w:rFonts w:ascii="Arial Narrow" w:hAnsi="Arial Narrow" w:cstheme="majorHAnsi"/>
          <w:i/>
          <w:iCs/>
        </w:rPr>
        <w:t xml:space="preserve"> della Scheda Progetto. La Sintesi di Progetto ha lo scopo di focalizzare la proposta progettuale presentata, pertanto il testo dovrà essere </w:t>
      </w:r>
      <w:r w:rsidRPr="001B01AB">
        <w:rPr>
          <w:rFonts w:ascii="Arial Narrow" w:hAnsi="Arial Narrow" w:cstheme="majorHAnsi"/>
          <w:b/>
          <w:bCs/>
          <w:i/>
          <w:iCs/>
        </w:rPr>
        <w:t>efficace, conciso</w:t>
      </w:r>
      <w:r w:rsidRPr="001B01AB">
        <w:rPr>
          <w:rFonts w:ascii="Arial Narrow" w:hAnsi="Arial Narrow" w:cstheme="majorHAnsi"/>
          <w:i/>
          <w:iCs/>
        </w:rPr>
        <w:t xml:space="preserve"> e capace di </w:t>
      </w:r>
      <w:r w:rsidRPr="001B01AB">
        <w:rPr>
          <w:rFonts w:ascii="Arial Narrow" w:hAnsi="Arial Narrow" w:cstheme="majorHAnsi"/>
          <w:b/>
          <w:bCs/>
          <w:i/>
          <w:iCs/>
        </w:rPr>
        <w:t>comunicare all’esterno</w:t>
      </w:r>
      <w:r w:rsidRPr="001B01AB">
        <w:rPr>
          <w:rFonts w:ascii="Arial Narrow" w:hAnsi="Arial Narrow" w:cstheme="majorHAnsi"/>
          <w:i/>
          <w:iCs/>
        </w:rPr>
        <w:t xml:space="preserve"> il progetto. Queste informazioni ti saranno utili anche per compilare i primi campi della modulistica ROL</w:t>
      </w:r>
      <w:r w:rsidR="004C5288">
        <w:rPr>
          <w:rFonts w:ascii="Arial Narrow" w:hAnsi="Arial Narrow" w:cstheme="majorHAnsi"/>
          <w:i/>
          <w:iCs/>
        </w:rPr>
        <w:t xml:space="preserve"> in particolare il campo Descrizione</w:t>
      </w:r>
      <w:r w:rsidRPr="001B01AB">
        <w:rPr>
          <w:rFonts w:ascii="Arial Narrow" w:hAnsi="Arial Narrow" w:cstheme="majorHAnsi"/>
          <w:i/>
          <w:iCs/>
        </w:rPr>
        <w:t>.</w:t>
      </w:r>
    </w:p>
    <w:p w14:paraId="64F80E8D" w14:textId="77777777" w:rsidR="001B01AB" w:rsidRPr="001B01AB" w:rsidRDefault="001B01AB" w:rsidP="001B01AB">
      <w:pPr>
        <w:spacing w:after="0" w:line="240" w:lineRule="auto"/>
        <w:rPr>
          <w:rFonts w:ascii="Arial Nova Cond" w:hAnsi="Arial Nova Cond"/>
          <w:b/>
          <w:bCs/>
          <w:color w:val="FFFFFF" w:themeColor="background1"/>
        </w:rPr>
      </w:pPr>
    </w:p>
    <w:tbl>
      <w:tblPr>
        <w:tblStyle w:val="Tabellagriglia6acolori-colore3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1AB" w:rsidRPr="00E02CEE" w14:paraId="5D1B8079" w14:textId="77777777" w:rsidTr="001B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1B531363" w14:textId="77777777" w:rsidR="001B01AB" w:rsidRPr="00E02CEE" w:rsidRDefault="001B01AB" w:rsidP="00445F69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1B01AB">
              <w:rPr>
                <w:rFonts w:ascii="Arial Narrow" w:hAnsi="Arial Narrow"/>
                <w:color w:val="FFFFFF" w:themeColor="background1"/>
              </w:rPr>
              <w:t>ABSTRACT DI PROGETTO</w:t>
            </w:r>
          </w:p>
        </w:tc>
      </w:tr>
      <w:tr w:rsidR="001B01AB" w:rsidRPr="00E02CEE" w14:paraId="40A009E1" w14:textId="77777777" w:rsidTr="001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</w:tcPr>
          <w:p w14:paraId="031C950D" w14:textId="77777777" w:rsidR="001B01AB" w:rsidRPr="00E02CEE" w:rsidRDefault="001B01AB" w:rsidP="00445F69">
            <w:pPr>
              <w:rPr>
                <w:rFonts w:ascii="Arial Narrow" w:hAnsi="Arial Narrow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(Sintetizzare in non più di 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200 parole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il progetto presentato, indicando:</w:t>
            </w:r>
          </w:p>
          <w:p w14:paraId="527CC133" w14:textId="4F72C12E" w:rsidR="001B01AB" w:rsidRPr="00E02CEE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>
              <w:rPr>
                <w:rFonts w:ascii="Arial Narrow" w:hAnsi="Arial Narrow"/>
                <w:color w:val="767171" w:themeColor="background2" w:themeShade="80"/>
                <w:u w:val="single"/>
              </w:rPr>
              <w:t>O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biettivi Specifici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indicare in maniera sintetica gli obiettivi specifici del progetto;</w:t>
            </w:r>
          </w:p>
          <w:p w14:paraId="170CB1FF" w14:textId="77777777" w:rsidR="001B01AB" w:rsidRPr="00E02CEE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Perché viene realizzato il progetto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indicare quali sono le ricadute del progetto sui destinatari finali;</w:t>
            </w:r>
          </w:p>
          <w:p w14:paraId="5D154FC3" w14:textId="77777777" w:rsidR="001B01AB" w:rsidRPr="00E02CEE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 xml:space="preserve">Metodologie: 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descrivere brevemente le principali azioni progettuali e la loro applicazione;</w:t>
            </w:r>
          </w:p>
          <w:p w14:paraId="15A1DAA9" w14:textId="77777777" w:rsidR="001B01AB" w:rsidRPr="00E02CEE" w:rsidRDefault="001B01AB" w:rsidP="001B01AB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  <w:color w:val="767171" w:themeColor="background2" w:themeShade="80"/>
                <w:u w:val="single"/>
              </w:rPr>
            </w:pP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Conclusione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: evidenziare gli impatti che il progetto dovrebbe generare sottolineando criticità e punti di forza.</w:t>
            </w:r>
          </w:p>
          <w:p w14:paraId="7D4E51AB" w14:textId="77777777" w:rsidR="001B01AB" w:rsidRPr="00E02CEE" w:rsidRDefault="001B01AB" w:rsidP="00445F69">
            <w:pPr>
              <w:rPr>
                <w:rFonts w:ascii="Arial Narrow" w:hAnsi="Arial Narrow"/>
                <w:color w:val="767171" w:themeColor="background2" w:themeShade="80"/>
                <w:u w:val="single"/>
              </w:rPr>
            </w:pP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Utilizza 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>parole chiave</w:t>
            </w:r>
            <w:r w:rsidRPr="00E02CEE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e fai attenzione a dare il</w:t>
            </w:r>
            <w:r w:rsidRPr="00E02CEE">
              <w:rPr>
                <w:rFonts w:ascii="Arial Narrow" w:hAnsi="Arial Narrow"/>
                <w:color w:val="767171" w:themeColor="background2" w:themeShade="80"/>
                <w:u w:val="single"/>
              </w:rPr>
              <w:t xml:space="preserve"> massimo delle informazioni con il minimo delle parole.)</w:t>
            </w:r>
          </w:p>
        </w:tc>
      </w:tr>
      <w:tr w:rsidR="001B01AB" w:rsidRPr="00E02CEE" w14:paraId="59AF56C9" w14:textId="77777777" w:rsidTr="00445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6A7C0D9" w14:textId="77777777" w:rsidR="001B01AB" w:rsidRPr="00FE14CE" w:rsidRDefault="001B01AB" w:rsidP="00445F6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  <w:p w14:paraId="7C9E22F0" w14:textId="77777777" w:rsidR="001B01AB" w:rsidRPr="00FE14CE" w:rsidRDefault="001B01AB" w:rsidP="00445F69">
            <w:pPr>
              <w:rPr>
                <w:rFonts w:ascii="Arial Narrow" w:hAnsi="Arial Narrow"/>
                <w:color w:val="auto"/>
              </w:rPr>
            </w:pPr>
          </w:p>
        </w:tc>
      </w:tr>
    </w:tbl>
    <w:p w14:paraId="36A131C4" w14:textId="77777777" w:rsidR="001B01AB" w:rsidRPr="00E02CEE" w:rsidRDefault="001B01AB" w:rsidP="001B01AB">
      <w:pPr>
        <w:rPr>
          <w:rFonts w:ascii="Arial Narrow" w:hAnsi="Arial Narrow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7F5F" w:rsidRPr="00EC2386" w14:paraId="496D7846" w14:textId="77777777" w:rsidTr="0003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6FEF466B" w14:textId="2F65A36E" w:rsidR="00797F5F" w:rsidRPr="00EC2386" w:rsidRDefault="00797F5F" w:rsidP="0003583B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 xml:space="preserve">PARTECIPAZIONI ALLE PRECEDENTI EDIZIONI DEL BANDO HABITAT </w:t>
            </w:r>
          </w:p>
        </w:tc>
      </w:tr>
      <w:tr w:rsidR="00797F5F" w14:paraId="68468FE9" w14:textId="77777777" w:rsidTr="004C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id w:val="-1607418943"/>
              <w:placeholder>
                <w:docPart w:val="EDE5352403BE4EF0BC5C90E4B08EAF4C"/>
              </w:placeholder>
              <w:showingPlcHdr/>
              <w15:color w:val="808080"/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1917EE77" w14:textId="77777777" w:rsidR="001B01AB" w:rsidRDefault="001B01AB" w:rsidP="001B01AB">
                <w:pPr>
                  <w:rPr>
                    <w:rFonts w:ascii="Arial Nova Cond" w:hAnsi="Arial Nova Cond"/>
                    <w:color w:val="auto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07ABE395" w14:textId="682AE178" w:rsidR="00797F5F" w:rsidRDefault="00797F5F" w:rsidP="0003583B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760BD41A" w14:textId="77777777" w:rsidR="00797F5F" w:rsidRDefault="00797F5F" w:rsidP="00797F5F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7F5F" w:rsidRPr="00EC2386" w14:paraId="0A142B78" w14:textId="77777777" w:rsidTr="0003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5FE9AA98" w14:textId="77777777" w:rsidR="00FE14CE" w:rsidRDefault="00F027C4" w:rsidP="0003583B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SE SÌ</w:t>
            </w:r>
          </w:p>
          <w:p w14:paraId="3ED4F051" w14:textId="22427CAF" w:rsidR="00797F5F" w:rsidRPr="00EC2386" w:rsidRDefault="00F027C4" w:rsidP="0003583B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IN QUALE</w:t>
            </w:r>
            <w:r w:rsidR="00797F5F">
              <w:rPr>
                <w:rFonts w:ascii="Arial Nova Cond" w:hAnsi="Arial Nova Cond"/>
                <w:color w:val="FFFFFF" w:themeColor="background1"/>
              </w:rPr>
              <w:t xml:space="preserve"> EDIZION</w:t>
            </w:r>
            <w:r>
              <w:rPr>
                <w:rFonts w:ascii="Arial Nova Cond" w:hAnsi="Arial Nova Cond"/>
                <w:color w:val="FFFFFF" w:themeColor="background1"/>
              </w:rPr>
              <w:t>E</w:t>
            </w:r>
            <w:r w:rsidR="00797F5F">
              <w:rPr>
                <w:rFonts w:ascii="Arial Nova Cond" w:hAnsi="Arial Nova Cond"/>
                <w:color w:val="FFFFFF" w:themeColor="background1"/>
              </w:rPr>
              <w:t xml:space="preserve">: </w:t>
            </w:r>
          </w:p>
        </w:tc>
      </w:tr>
      <w:tr w:rsidR="00797F5F" w14:paraId="7BD3B90F" w14:textId="77777777" w:rsidTr="0003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id w:val="-1976288324"/>
              <w:placeholder>
                <w:docPart w:val="0ABCBEA2BA2440F8ACBA403990172B28"/>
              </w:placeholder>
              <w:showingPlcHdr/>
              <w15:color w:val="808080"/>
              <w:dropDownList>
                <w:listItem w:value="Scegliere un elemento."/>
                <w:listItem w:displayText="2020" w:value="2020"/>
                <w:listItem w:displayText="2022 " w:value="2022 "/>
              </w:dropDownList>
            </w:sdtPr>
            <w:sdtEndPr/>
            <w:sdtContent>
              <w:p w14:paraId="42D45E7B" w14:textId="77777777" w:rsidR="00797F5F" w:rsidRPr="00875EB9" w:rsidRDefault="00797F5F" w:rsidP="0003583B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68395DE3" w14:textId="77777777" w:rsidR="00797F5F" w:rsidRPr="00875EB9" w:rsidRDefault="00797F5F" w:rsidP="0003583B">
            <w:pPr>
              <w:jc w:val="center"/>
              <w:rPr>
                <w:rFonts w:ascii="Arial Nova Cond" w:hAnsi="Arial Nova Cond"/>
              </w:rPr>
            </w:pPr>
          </w:p>
        </w:tc>
      </w:tr>
      <w:tr w:rsidR="00797F5F" w:rsidRPr="00EC2386" w14:paraId="371DE025" w14:textId="77777777" w:rsidTr="00035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538135" w:themeFill="accent6" w:themeFillShade="BF"/>
          </w:tcPr>
          <w:p w14:paraId="6FDAC754" w14:textId="36528190" w:rsidR="00797F5F" w:rsidRPr="00EC2386" w:rsidRDefault="009B1E6C" w:rsidP="0003583B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>
              <w:rPr>
                <w:rFonts w:ascii="Arial Nova Cond" w:hAnsi="Arial Nova Cond"/>
                <w:color w:val="FFFFFF" w:themeColor="background1"/>
              </w:rPr>
              <w:t>I</w:t>
            </w:r>
            <w:r w:rsidR="00797F5F">
              <w:rPr>
                <w:rFonts w:ascii="Arial Nova Cond" w:hAnsi="Arial Nova Cond"/>
                <w:color w:val="FFFFFF" w:themeColor="background1"/>
              </w:rPr>
              <w:t>N QUALIT</w:t>
            </w:r>
            <w:r w:rsidR="00797F5F" w:rsidRPr="00797F5F">
              <w:rPr>
                <w:rFonts w:ascii="Arial Nova Cond" w:hAnsi="Arial Nova Cond"/>
                <w:color w:val="FFFFFF" w:themeColor="background1"/>
              </w:rPr>
              <w:t>À</w:t>
            </w:r>
            <w:r w:rsidR="00797F5F">
              <w:rPr>
                <w:rFonts w:ascii="Arial Nova Cond" w:hAnsi="Arial Nova Cond"/>
                <w:color w:val="FFFFFF" w:themeColor="background1"/>
              </w:rPr>
              <w:t xml:space="preserve"> DI: </w:t>
            </w:r>
          </w:p>
        </w:tc>
      </w:tr>
      <w:tr w:rsidR="00797F5F" w14:paraId="040CA3B9" w14:textId="77777777" w:rsidTr="0003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id w:val="1671837317"/>
              <w:placeholder>
                <w:docPart w:val="2DB7A1DF201F4F308BF83EE7F23609E9"/>
              </w:placeholder>
              <w:showingPlcHdr/>
              <w15:color w:val="808080"/>
              <w:dropDownList>
                <w:listItem w:value="Scegliere un elemento."/>
                <w:listItem w:displayText="PARTNER PRECETTORE " w:value="PARTNER PRECETTORE "/>
                <w:listItem w:displayText="CAPOFILA " w:value="CAPOFILA "/>
                <w:listItem w:displayText="PARTNER SOSTENITORE" w:value="PARTNER SOSTENITORE"/>
                <w:listItem w:displayText="PARTENER COFINANZIATORE" w:value="PARTENER COFINANZIATORE"/>
              </w:dropDownList>
            </w:sdtPr>
            <w:sdtEndPr/>
            <w:sdtContent>
              <w:p w14:paraId="102CC462" w14:textId="77777777" w:rsidR="00797F5F" w:rsidRPr="00875EB9" w:rsidRDefault="00797F5F" w:rsidP="0003583B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2076AE62" w14:textId="77777777" w:rsidR="00797F5F" w:rsidRPr="00875EB9" w:rsidRDefault="00797F5F" w:rsidP="0003583B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43C68470" w14:textId="77777777" w:rsidR="00797F5F" w:rsidRDefault="00797F5F" w:rsidP="00413BDF">
      <w:pPr>
        <w:spacing w:after="0"/>
        <w:jc w:val="center"/>
        <w:rPr>
          <w:rFonts w:ascii="Arial Nova Cond" w:hAnsi="Arial Nova Cond"/>
          <w:b/>
          <w:bCs/>
        </w:rPr>
      </w:pPr>
    </w:p>
    <w:sectPr w:rsidR="00797F5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6C14" w14:textId="77777777" w:rsidR="00CF18F6" w:rsidRDefault="00CF18F6" w:rsidP="00710ACE">
      <w:pPr>
        <w:spacing w:after="0" w:line="240" w:lineRule="auto"/>
      </w:pPr>
      <w:r>
        <w:separator/>
      </w:r>
    </w:p>
  </w:endnote>
  <w:endnote w:type="continuationSeparator" w:id="0">
    <w:p w14:paraId="159231B2" w14:textId="77777777" w:rsidR="00CF18F6" w:rsidRDefault="00CF18F6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729B" w14:textId="77777777" w:rsidR="00CF18F6" w:rsidRDefault="00CF18F6" w:rsidP="00710ACE">
      <w:pPr>
        <w:spacing w:after="0" w:line="240" w:lineRule="auto"/>
      </w:pPr>
      <w:r>
        <w:separator/>
      </w:r>
    </w:p>
  </w:footnote>
  <w:footnote w:type="continuationSeparator" w:id="0">
    <w:p w14:paraId="050B4346" w14:textId="77777777" w:rsidR="00CF18F6" w:rsidRDefault="00CF18F6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604D2588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10487666">
          <wp:simplePos x="0" y="0"/>
          <wp:positionH relativeFrom="column">
            <wp:posOffset>88702</wp:posOffset>
          </wp:positionH>
          <wp:positionV relativeFrom="paragraph">
            <wp:posOffset>-43180</wp:posOffset>
          </wp:positionV>
          <wp:extent cx="1364615" cy="38989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</w:t>
    </w:r>
    <w:r w:rsidR="005B659F">
      <w:rPr>
        <w:rFonts w:ascii="Arial Nova Cond" w:hAnsi="Arial Nova Cond"/>
      </w:rPr>
      <w:t>CAPITALE NATURALE</w:t>
    </w:r>
    <w:r w:rsidR="00901286">
      <w:rPr>
        <w:rFonts w:ascii="Arial Nova Cond" w:hAnsi="Arial Nova Cond"/>
      </w:rPr>
      <w:t xml:space="preserve"> 202</w:t>
    </w:r>
    <w:r w:rsidR="005B659F">
      <w:rPr>
        <w:rFonts w:ascii="Arial Nova Cond" w:hAnsi="Arial Nova Cond"/>
      </w:rPr>
      <w:t>3</w:t>
    </w:r>
    <w:r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3"/>
  </w:num>
  <w:num w:numId="2" w16cid:durableId="1260793840">
    <w:abstractNumId w:val="4"/>
  </w:num>
  <w:num w:numId="3" w16cid:durableId="1664039821">
    <w:abstractNumId w:val="0"/>
  </w:num>
  <w:num w:numId="4" w16cid:durableId="455948322">
    <w:abstractNumId w:val="6"/>
  </w:num>
  <w:num w:numId="5" w16cid:durableId="964510468">
    <w:abstractNumId w:val="2"/>
  </w:num>
  <w:num w:numId="6" w16cid:durableId="877668904">
    <w:abstractNumId w:val="5"/>
  </w:num>
  <w:num w:numId="7" w16cid:durableId="186936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61A51"/>
    <w:rsid w:val="000721F4"/>
    <w:rsid w:val="000C0155"/>
    <w:rsid w:val="000D3AFF"/>
    <w:rsid w:val="000D71FA"/>
    <w:rsid w:val="000E42FB"/>
    <w:rsid w:val="001058F6"/>
    <w:rsid w:val="001422B3"/>
    <w:rsid w:val="001801B2"/>
    <w:rsid w:val="00180BEE"/>
    <w:rsid w:val="00185A2C"/>
    <w:rsid w:val="001B01AB"/>
    <w:rsid w:val="001E1E1F"/>
    <w:rsid w:val="001F0C94"/>
    <w:rsid w:val="00213404"/>
    <w:rsid w:val="0024429B"/>
    <w:rsid w:val="00244DE5"/>
    <w:rsid w:val="00265DA0"/>
    <w:rsid w:val="00276280"/>
    <w:rsid w:val="00277A4D"/>
    <w:rsid w:val="0029539E"/>
    <w:rsid w:val="002A2AE8"/>
    <w:rsid w:val="002D6422"/>
    <w:rsid w:val="002E1D16"/>
    <w:rsid w:val="0032005E"/>
    <w:rsid w:val="003475D4"/>
    <w:rsid w:val="00356E18"/>
    <w:rsid w:val="003745C9"/>
    <w:rsid w:val="0038231E"/>
    <w:rsid w:val="00382D55"/>
    <w:rsid w:val="00394530"/>
    <w:rsid w:val="003B13CD"/>
    <w:rsid w:val="00413BDF"/>
    <w:rsid w:val="00420A1E"/>
    <w:rsid w:val="004529E6"/>
    <w:rsid w:val="00465429"/>
    <w:rsid w:val="004C5288"/>
    <w:rsid w:val="004F7D2B"/>
    <w:rsid w:val="00512BCE"/>
    <w:rsid w:val="0054194F"/>
    <w:rsid w:val="00551824"/>
    <w:rsid w:val="0055219E"/>
    <w:rsid w:val="00560C24"/>
    <w:rsid w:val="00586D10"/>
    <w:rsid w:val="005908CF"/>
    <w:rsid w:val="005A3B3A"/>
    <w:rsid w:val="005B659F"/>
    <w:rsid w:val="005E48CF"/>
    <w:rsid w:val="00607087"/>
    <w:rsid w:val="00633578"/>
    <w:rsid w:val="00654D9E"/>
    <w:rsid w:val="006819C1"/>
    <w:rsid w:val="00693E99"/>
    <w:rsid w:val="006974B5"/>
    <w:rsid w:val="006C1DF1"/>
    <w:rsid w:val="006D1C17"/>
    <w:rsid w:val="006D4E2B"/>
    <w:rsid w:val="006E3133"/>
    <w:rsid w:val="006E364C"/>
    <w:rsid w:val="006F7111"/>
    <w:rsid w:val="00701EFB"/>
    <w:rsid w:val="007065F1"/>
    <w:rsid w:val="00710ACE"/>
    <w:rsid w:val="0071646F"/>
    <w:rsid w:val="0073705C"/>
    <w:rsid w:val="0076404D"/>
    <w:rsid w:val="00797F5F"/>
    <w:rsid w:val="007A0FB2"/>
    <w:rsid w:val="007C18C2"/>
    <w:rsid w:val="007D6D59"/>
    <w:rsid w:val="008126DB"/>
    <w:rsid w:val="00850D70"/>
    <w:rsid w:val="00875EB9"/>
    <w:rsid w:val="008D4528"/>
    <w:rsid w:val="008F0730"/>
    <w:rsid w:val="008F68C6"/>
    <w:rsid w:val="00901286"/>
    <w:rsid w:val="00935A6E"/>
    <w:rsid w:val="00937462"/>
    <w:rsid w:val="009733AD"/>
    <w:rsid w:val="0098268B"/>
    <w:rsid w:val="009855F9"/>
    <w:rsid w:val="009958BF"/>
    <w:rsid w:val="009B1E6C"/>
    <w:rsid w:val="009C2A24"/>
    <w:rsid w:val="009D4A4E"/>
    <w:rsid w:val="009E6459"/>
    <w:rsid w:val="00A03C9F"/>
    <w:rsid w:val="00A6509A"/>
    <w:rsid w:val="00A9504E"/>
    <w:rsid w:val="00A9543A"/>
    <w:rsid w:val="00AB74C1"/>
    <w:rsid w:val="00AC5956"/>
    <w:rsid w:val="00AD5C5B"/>
    <w:rsid w:val="00B202B1"/>
    <w:rsid w:val="00B74ADF"/>
    <w:rsid w:val="00B75CAE"/>
    <w:rsid w:val="00B93CE8"/>
    <w:rsid w:val="00BA38A4"/>
    <w:rsid w:val="00BA4841"/>
    <w:rsid w:val="00BC7C1B"/>
    <w:rsid w:val="00BC7E76"/>
    <w:rsid w:val="00BF6C77"/>
    <w:rsid w:val="00C36CCE"/>
    <w:rsid w:val="00C56E41"/>
    <w:rsid w:val="00C633FA"/>
    <w:rsid w:val="00C6689F"/>
    <w:rsid w:val="00C724E2"/>
    <w:rsid w:val="00C81027"/>
    <w:rsid w:val="00C87A19"/>
    <w:rsid w:val="00CD3725"/>
    <w:rsid w:val="00CF18F6"/>
    <w:rsid w:val="00D017DA"/>
    <w:rsid w:val="00D5055D"/>
    <w:rsid w:val="00D568FA"/>
    <w:rsid w:val="00D65E61"/>
    <w:rsid w:val="00DC10B1"/>
    <w:rsid w:val="00DC748A"/>
    <w:rsid w:val="00DE3859"/>
    <w:rsid w:val="00DF620E"/>
    <w:rsid w:val="00E038C0"/>
    <w:rsid w:val="00E1059F"/>
    <w:rsid w:val="00E31F64"/>
    <w:rsid w:val="00EC2386"/>
    <w:rsid w:val="00F027C4"/>
    <w:rsid w:val="00F3141E"/>
    <w:rsid w:val="00F50EAB"/>
    <w:rsid w:val="00F55982"/>
    <w:rsid w:val="00F64BDF"/>
    <w:rsid w:val="00F76753"/>
    <w:rsid w:val="00FB7730"/>
    <w:rsid w:val="00FC381D"/>
    <w:rsid w:val="00FC40DC"/>
    <w:rsid w:val="00FE07B8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01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5397218454CAAB723A6374040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CE65F-6D58-4BD5-8D01-2869EEC829B7}"/>
      </w:docPartPr>
      <w:docPartBody>
        <w:p w:rsidR="000A6B4B" w:rsidRDefault="0006539E" w:rsidP="0006539E">
          <w:pPr>
            <w:pStyle w:val="1155397218454CAAB723A6374040585A2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0ABCBEA2BA2440F8ACBA403990172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DE59E4-523D-4A70-9163-ED92788C35FB}"/>
      </w:docPartPr>
      <w:docPartBody>
        <w:p w:rsidR="00762CA5" w:rsidRDefault="0006539E" w:rsidP="0006539E">
          <w:pPr>
            <w:pStyle w:val="0ABCBEA2BA2440F8ACBA403990172B282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2DB7A1DF201F4F308BF83EE7F2360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D55DD-1337-4AC9-93C5-76C348D37E22}"/>
      </w:docPartPr>
      <w:docPartBody>
        <w:p w:rsidR="00762CA5" w:rsidRDefault="0006539E" w:rsidP="0006539E">
          <w:pPr>
            <w:pStyle w:val="2DB7A1DF201F4F308BF83EE7F23609E92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EDE5352403BE4EF0BC5C90E4B08EAF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A52E9-3994-4FB0-9529-A48CAC51A4DB}"/>
      </w:docPartPr>
      <w:docPartBody>
        <w:p w:rsidR="00D52D10" w:rsidRDefault="0006539E" w:rsidP="0006539E">
          <w:pPr>
            <w:pStyle w:val="EDE5352403BE4EF0BC5C90E4B08EAF4C1"/>
          </w:pPr>
          <w:r w:rsidRPr="0032767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B"/>
    <w:rsid w:val="0006539E"/>
    <w:rsid w:val="000A6B4B"/>
    <w:rsid w:val="00713BAB"/>
    <w:rsid w:val="00762CA5"/>
    <w:rsid w:val="007D2188"/>
    <w:rsid w:val="0088409D"/>
    <w:rsid w:val="00A3388B"/>
    <w:rsid w:val="00C93DD6"/>
    <w:rsid w:val="00D51446"/>
    <w:rsid w:val="00D52D10"/>
    <w:rsid w:val="00DC5164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539E"/>
    <w:rPr>
      <w:color w:val="808080"/>
    </w:rPr>
  </w:style>
  <w:style w:type="paragraph" w:customStyle="1" w:styleId="1155397218454CAAB723A6374040585A2">
    <w:name w:val="1155397218454CAAB723A6374040585A2"/>
    <w:rsid w:val="0006539E"/>
    <w:rPr>
      <w:rFonts w:eastAsiaTheme="minorHAnsi"/>
      <w:lang w:eastAsia="en-US"/>
    </w:rPr>
  </w:style>
  <w:style w:type="paragraph" w:customStyle="1" w:styleId="EDE5352403BE4EF0BC5C90E4B08EAF4C1">
    <w:name w:val="EDE5352403BE4EF0BC5C90E4B08EAF4C1"/>
    <w:rsid w:val="0006539E"/>
    <w:rPr>
      <w:rFonts w:eastAsiaTheme="minorHAnsi"/>
      <w:lang w:eastAsia="en-US"/>
    </w:rPr>
  </w:style>
  <w:style w:type="paragraph" w:customStyle="1" w:styleId="0ABCBEA2BA2440F8ACBA403990172B282">
    <w:name w:val="0ABCBEA2BA2440F8ACBA403990172B282"/>
    <w:rsid w:val="0006539E"/>
    <w:rPr>
      <w:rFonts w:eastAsiaTheme="minorHAnsi"/>
      <w:lang w:eastAsia="en-US"/>
    </w:rPr>
  </w:style>
  <w:style w:type="paragraph" w:customStyle="1" w:styleId="2DB7A1DF201F4F308BF83EE7F23609E92">
    <w:name w:val="2DB7A1DF201F4F308BF83EE7F23609E92"/>
    <w:rsid w:val="000653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2</cp:revision>
  <cp:lastPrinted>2023-05-26T09:30:00Z</cp:lastPrinted>
  <dcterms:created xsi:type="dcterms:W3CDTF">2023-06-05T16:33:00Z</dcterms:created>
  <dcterms:modified xsi:type="dcterms:W3CDTF">2023-06-05T16:33:00Z</dcterms:modified>
</cp:coreProperties>
</file>