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97590" w14:textId="1990ADB2" w:rsidR="00E975B2" w:rsidRDefault="00E975B2"/>
    <w:p w14:paraId="0963A16D" w14:textId="3C91D3F0" w:rsidR="00E975B2" w:rsidRPr="000F50E9" w:rsidRDefault="000F50E9" w:rsidP="000F50E9">
      <w:pPr>
        <w:jc w:val="center"/>
        <w:rPr>
          <w:b/>
          <w:bCs/>
        </w:rPr>
      </w:pPr>
      <w:r w:rsidRPr="000F50E9">
        <w:rPr>
          <w:b/>
          <w:bCs/>
        </w:rPr>
        <w:t>RELAZIONE DESCRITTIVA DEL PIANO ECONOMICO DI MASSIMA</w:t>
      </w:r>
    </w:p>
    <w:p w14:paraId="5B4E7F10" w14:textId="25DE4A5B" w:rsidR="000F50E9" w:rsidRPr="000F50E9" w:rsidRDefault="000F50E9" w:rsidP="000F50E9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it-IT"/>
        </w:rPr>
      </w:pPr>
      <w:r w:rsidRPr="000F50E9">
        <w:rPr>
          <w:rFonts w:asciiTheme="majorHAnsi" w:eastAsia="Times New Roman" w:hAnsiTheme="majorHAnsi" w:cstheme="majorHAnsi"/>
          <w:lang w:eastAsia="it-IT"/>
        </w:rPr>
        <w:t xml:space="preserve">Indicare una </w:t>
      </w:r>
      <w:r w:rsidRPr="00F71599">
        <w:rPr>
          <w:rFonts w:asciiTheme="majorHAnsi" w:eastAsia="Times New Roman" w:hAnsiTheme="majorHAnsi" w:cstheme="majorHAnsi"/>
          <w:b/>
          <w:bCs/>
          <w:lang w:eastAsia="it-IT"/>
        </w:rPr>
        <w:t>stima dei costi</w:t>
      </w:r>
      <w:r w:rsidRPr="000F50E9">
        <w:rPr>
          <w:rFonts w:asciiTheme="majorHAnsi" w:eastAsia="Times New Roman" w:hAnsiTheme="majorHAnsi" w:cstheme="majorHAnsi"/>
          <w:lang w:eastAsia="it-IT"/>
        </w:rPr>
        <w:t xml:space="preserve"> della sperimentazione</w:t>
      </w:r>
      <w:r w:rsidRPr="000F50E9">
        <w:rPr>
          <w:rFonts w:asciiTheme="majorHAnsi" w:eastAsia="Times New Roman" w:hAnsiTheme="majorHAnsi" w:cstheme="majorHAnsi"/>
          <w:lang w:eastAsia="it-IT"/>
        </w:rPr>
        <w:t xml:space="preserve"> per </w:t>
      </w:r>
      <w:r w:rsidRPr="00F71599">
        <w:rPr>
          <w:rFonts w:asciiTheme="majorHAnsi" w:eastAsia="Times New Roman" w:hAnsiTheme="majorHAnsi" w:cstheme="majorHAnsi"/>
          <w:b/>
          <w:bCs/>
          <w:lang w:eastAsia="it-IT"/>
        </w:rPr>
        <w:t>ciascuno dei due anni di durata prevista</w:t>
      </w:r>
      <w:r w:rsidRPr="000F50E9">
        <w:rPr>
          <w:rFonts w:asciiTheme="majorHAnsi" w:eastAsia="Times New Roman" w:hAnsiTheme="majorHAnsi" w:cstheme="majorHAnsi"/>
          <w:lang w:eastAsia="it-IT"/>
        </w:rPr>
        <w:t xml:space="preserve">. Si ricorda che gli oneri di coprogettazione </w:t>
      </w:r>
      <w:r>
        <w:rPr>
          <w:rFonts w:asciiTheme="majorHAnsi" w:eastAsia="Times New Roman" w:hAnsiTheme="majorHAnsi" w:cstheme="majorHAnsi"/>
          <w:lang w:eastAsia="it-IT"/>
        </w:rPr>
        <w:t>funzionali alla definizione esecutiva del progetto, qualora selezionato dalla Fondazione, potranno essere imputati a contributo (nel I anno) al netto dei costi di accompagnamento a cura dei facilitatori che restano a diretto carico della Fondazione Cariverona.</w:t>
      </w:r>
    </w:p>
    <w:p w14:paraId="501C77AB" w14:textId="78977A40" w:rsidR="00E975B2" w:rsidRDefault="00F71599">
      <w:pPr>
        <w:rPr>
          <w:rFonts w:asciiTheme="majorHAnsi" w:eastAsia="Times New Roman" w:hAnsiTheme="majorHAnsi" w:cstheme="majorHAnsi"/>
          <w:lang w:eastAsia="it-IT"/>
        </w:rPr>
      </w:pPr>
      <w:r>
        <w:rPr>
          <w:rFonts w:asciiTheme="majorHAnsi" w:eastAsia="Times New Roman" w:hAnsiTheme="majorHAnsi" w:cstheme="majorHAnsi"/>
          <w:lang w:eastAsia="it-IT"/>
        </w:rPr>
        <w:t>Il</w:t>
      </w:r>
      <w:r w:rsidR="000F50E9" w:rsidRPr="000F50E9">
        <w:rPr>
          <w:rFonts w:asciiTheme="majorHAnsi" w:eastAsia="Times New Roman" w:hAnsiTheme="majorHAnsi" w:cstheme="majorHAnsi"/>
          <w:lang w:eastAsia="it-IT"/>
        </w:rPr>
        <w:t xml:space="preserve"> contributo richiedibile alla Fondazione non potrà essere inferiore a € 200.000 né superiore a € 400.000</w:t>
      </w:r>
      <w:r>
        <w:rPr>
          <w:rFonts w:asciiTheme="majorHAnsi" w:eastAsia="Times New Roman" w:hAnsiTheme="majorHAnsi" w:cstheme="majorHAnsi"/>
          <w:lang w:eastAsia="it-IT"/>
        </w:rPr>
        <w:t>.</w:t>
      </w:r>
    </w:p>
    <w:p w14:paraId="69D89F9C" w14:textId="77777777" w:rsidR="00F71599" w:rsidRPr="000F50E9" w:rsidRDefault="00F71599">
      <w:pPr>
        <w:rPr>
          <w:rFonts w:asciiTheme="majorHAnsi" w:eastAsia="Times New Roman" w:hAnsiTheme="majorHAnsi" w:cstheme="majorHAnsi"/>
          <w:lang w:eastAsia="it-IT"/>
        </w:rPr>
      </w:pPr>
    </w:p>
    <w:tbl>
      <w:tblPr>
        <w:tblW w:w="1302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2"/>
        <w:gridCol w:w="1660"/>
        <w:gridCol w:w="1660"/>
        <w:gridCol w:w="1660"/>
        <w:gridCol w:w="976"/>
        <w:gridCol w:w="124"/>
        <w:gridCol w:w="976"/>
        <w:gridCol w:w="976"/>
      </w:tblGrid>
      <w:tr w:rsidR="00E975B2" w:rsidRPr="00E975B2" w14:paraId="3719C6EA" w14:textId="77777777" w:rsidTr="00C57516">
        <w:trPr>
          <w:gridAfter w:val="5"/>
          <w:wAfter w:w="4712" w:type="dxa"/>
          <w:trHeight w:val="315"/>
        </w:trPr>
        <w:tc>
          <w:tcPr>
            <w:tcW w:w="4992" w:type="dxa"/>
            <w:tcBorders>
              <w:top w:val="single" w:sz="8" w:space="0" w:color="047648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6723BA80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Titolo del progetto</w:t>
            </w:r>
          </w:p>
        </w:tc>
        <w:tc>
          <w:tcPr>
            <w:tcW w:w="3320" w:type="dxa"/>
            <w:gridSpan w:val="2"/>
            <w:tcBorders>
              <w:top w:val="single" w:sz="8" w:space="0" w:color="047648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60B6AB6C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06A941C5" w14:textId="77777777" w:rsidTr="00C57516">
        <w:trPr>
          <w:gridAfter w:val="5"/>
          <w:wAfter w:w="4712" w:type="dxa"/>
          <w:trHeight w:val="315"/>
        </w:trPr>
        <w:tc>
          <w:tcPr>
            <w:tcW w:w="4992" w:type="dxa"/>
            <w:tcBorders>
              <w:top w:val="nil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72F0DF70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Ente capofila/Soggetto Proponente</w:t>
            </w:r>
          </w:p>
        </w:tc>
        <w:tc>
          <w:tcPr>
            <w:tcW w:w="3320" w:type="dxa"/>
            <w:gridSpan w:val="2"/>
            <w:tcBorders>
              <w:top w:val="single" w:sz="8" w:space="0" w:color="047648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1DB8C320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56AEA890" w14:textId="77777777" w:rsidTr="00C57516">
        <w:trPr>
          <w:gridAfter w:val="5"/>
          <w:wAfter w:w="4712" w:type="dxa"/>
          <w:trHeight w:val="315"/>
        </w:trPr>
        <w:tc>
          <w:tcPr>
            <w:tcW w:w="4992" w:type="dxa"/>
            <w:tcBorders>
              <w:top w:val="nil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264CE541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Data di inizio</w:t>
            </w:r>
          </w:p>
        </w:tc>
        <w:tc>
          <w:tcPr>
            <w:tcW w:w="3320" w:type="dxa"/>
            <w:gridSpan w:val="2"/>
            <w:tcBorders>
              <w:top w:val="single" w:sz="8" w:space="0" w:color="047648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6F03BB6A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3E6F498E" w14:textId="77777777" w:rsidTr="00C57516">
        <w:trPr>
          <w:gridAfter w:val="5"/>
          <w:wAfter w:w="4712" w:type="dxa"/>
          <w:trHeight w:val="315"/>
        </w:trPr>
        <w:tc>
          <w:tcPr>
            <w:tcW w:w="4992" w:type="dxa"/>
            <w:tcBorders>
              <w:top w:val="nil"/>
              <w:left w:val="single" w:sz="8" w:space="0" w:color="047648"/>
              <w:bottom w:val="single" w:sz="8" w:space="0" w:color="047648"/>
              <w:right w:val="single" w:sz="8" w:space="0" w:color="047648"/>
            </w:tcBorders>
            <w:shd w:val="clear" w:color="000000" w:fill="339966"/>
            <w:noWrap/>
            <w:vAlign w:val="center"/>
            <w:hideMark/>
          </w:tcPr>
          <w:p w14:paraId="058590FB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FFFFFF"/>
                <w:sz w:val="20"/>
                <w:szCs w:val="20"/>
                <w:lang w:eastAsia="it-IT"/>
              </w:rPr>
              <w:t>Data di conclusione</w:t>
            </w:r>
          </w:p>
        </w:tc>
        <w:tc>
          <w:tcPr>
            <w:tcW w:w="3320" w:type="dxa"/>
            <w:gridSpan w:val="2"/>
            <w:tcBorders>
              <w:top w:val="nil"/>
              <w:left w:val="nil"/>
              <w:bottom w:val="single" w:sz="8" w:space="0" w:color="047648"/>
              <w:right w:val="single" w:sz="8" w:space="0" w:color="047648"/>
            </w:tcBorders>
            <w:shd w:val="clear" w:color="000000" w:fill="FFFFFF"/>
            <w:noWrap/>
            <w:vAlign w:val="center"/>
            <w:hideMark/>
          </w:tcPr>
          <w:p w14:paraId="7017998A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E975B2" w:rsidRPr="00E975B2" w14:paraId="2743BEC5" w14:textId="77777777" w:rsidTr="00C57516">
        <w:trPr>
          <w:trHeight w:val="711"/>
        </w:trPr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9172" w14:textId="7D212DB8" w:rsidR="00E975B2" w:rsidRPr="00E975B2" w:rsidRDefault="00E975B2" w:rsidP="000F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9997C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1E013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DEAF4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795F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E630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D84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3694309D" w14:textId="77777777" w:rsidTr="00C57516">
        <w:trPr>
          <w:gridAfter w:val="3"/>
          <w:wAfter w:w="2076" w:type="dxa"/>
          <w:trHeight w:val="429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FA5FC9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8227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ANNO 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EDCF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ANNO 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D74C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FB30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28A419BA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2AED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Spese su immobili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D79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759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1B50A9B" w14:textId="0C734EF0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6FE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2E891D7B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CB0A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Acquisto beni strumentali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9A3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53C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BFB3287" w14:textId="3EA7F6D9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B98D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5AFDB468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78E" w14:textId="44577659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Personale dipendente </w:t>
            </w:r>
            <w:r w:rsidRPr="000F50E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assegnato in quota parte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848C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F9A1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EDA583F" w14:textId="4CB5BC5F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987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2F69DFDC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6FE" w14:textId="1B470673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Personale dipendente </w:t>
            </w:r>
            <w:r w:rsidRPr="000F50E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totalmente assegnato al progetto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69D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B4CB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9F2AED4" w14:textId="730864AC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A9CD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4DBDA905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EE34" w14:textId="15D62064" w:rsidR="00E975B2" w:rsidRPr="000F50E9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 xml:space="preserve">Personale dipendente </w:t>
            </w:r>
            <w:r w:rsidRPr="000F50E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assunto ad hoc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27B1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933B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C6327C8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A0C7C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33A51CFA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2737C" w14:textId="0ECF335C" w:rsidR="00E975B2" w:rsidRPr="000F50E9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Collaborazioni, consulenze (personale non strutturato</w:t>
            </w:r>
            <w:r w:rsidRPr="000F50E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488B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D6EF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E1E71E0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3A385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237B264F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D238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Spese di promozione e comunicazione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9EA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F8FF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2210F3" w14:textId="240B045C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F663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6435E90E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D51" w14:textId="77777777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Materiali di consumo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C84B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8CE2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B6D9750" w14:textId="55B30A39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06F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73017AF3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A9E9" w14:textId="26A1136F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0F50E9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Spese specifiche di progetto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11BA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4B7" w14:textId="77777777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8E5A2E6" w14:textId="509C0D84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2B9A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75B2" w:rsidRPr="00E975B2" w14:paraId="335142F4" w14:textId="77777777" w:rsidTr="00C57516">
        <w:trPr>
          <w:gridAfter w:val="3"/>
          <w:wAfter w:w="2076" w:type="dxa"/>
          <w:trHeight w:val="300"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AB79" w14:textId="5757F21D" w:rsidR="00E975B2" w:rsidRPr="00E975B2" w:rsidRDefault="00E975B2" w:rsidP="00E975B2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</w:pPr>
            <w:r w:rsidRPr="00E975B2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87D09B7" w14:textId="79AC66AC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FEA7345" w14:textId="065B5A85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054E3F9" w14:textId="0DBF4E82" w:rsidR="00E975B2" w:rsidRPr="00E975B2" w:rsidRDefault="00E975B2" w:rsidP="00E975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FD33" w14:textId="77777777" w:rsidR="00E975B2" w:rsidRPr="00E975B2" w:rsidRDefault="00E975B2" w:rsidP="00E97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2B1E364" w14:textId="429ACA37" w:rsidR="00E975B2" w:rsidRDefault="00E975B2"/>
    <w:p w14:paraId="474C6E82" w14:textId="366B3065" w:rsidR="00E975B2" w:rsidRPr="000F50E9" w:rsidRDefault="00E975B2" w:rsidP="000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theme="majorHAnsi"/>
          <w:i/>
          <w:iCs/>
          <w:lang w:eastAsia="it-IT"/>
        </w:rPr>
      </w:pPr>
      <w:r w:rsidRPr="000F50E9">
        <w:rPr>
          <w:rFonts w:asciiTheme="majorHAnsi" w:eastAsia="Times New Roman" w:hAnsiTheme="majorHAnsi" w:cstheme="majorHAnsi"/>
          <w:i/>
          <w:iCs/>
          <w:lang w:eastAsia="it-IT"/>
        </w:rPr>
        <w:t xml:space="preserve">Descrivere </w:t>
      </w:r>
      <w:r w:rsidR="000F50E9" w:rsidRPr="000F50E9">
        <w:rPr>
          <w:rFonts w:asciiTheme="majorHAnsi" w:eastAsia="Times New Roman" w:hAnsiTheme="majorHAnsi" w:cstheme="majorHAnsi"/>
          <w:i/>
          <w:iCs/>
          <w:lang w:eastAsia="it-IT"/>
        </w:rPr>
        <w:t xml:space="preserve">brevemente </w:t>
      </w:r>
      <w:r w:rsidRPr="000F50E9">
        <w:rPr>
          <w:rFonts w:asciiTheme="majorHAnsi" w:eastAsia="Times New Roman" w:hAnsiTheme="majorHAnsi" w:cstheme="majorHAnsi"/>
          <w:i/>
          <w:iCs/>
          <w:lang w:eastAsia="it-IT"/>
        </w:rPr>
        <w:t xml:space="preserve">le spese inserite nel </w:t>
      </w:r>
      <w:r w:rsidR="000F50E9" w:rsidRPr="000F50E9">
        <w:rPr>
          <w:rFonts w:asciiTheme="majorHAnsi" w:eastAsia="Times New Roman" w:hAnsiTheme="majorHAnsi" w:cstheme="majorHAnsi"/>
          <w:i/>
          <w:iCs/>
          <w:lang w:eastAsia="it-IT"/>
        </w:rPr>
        <w:t>piano dei costi, articolandole secondo il piano operativo (Azioni progettuali) descritto nel Format.</w:t>
      </w:r>
    </w:p>
    <w:p w14:paraId="592F1678" w14:textId="3A07E19B" w:rsidR="000F50E9" w:rsidRPr="000F50E9" w:rsidRDefault="000F50E9" w:rsidP="000F50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eastAsia="Times New Roman" w:hAnsiTheme="majorHAnsi" w:cstheme="majorHAnsi"/>
          <w:i/>
          <w:iCs/>
          <w:lang w:eastAsia="it-IT"/>
        </w:rPr>
      </w:pPr>
      <w:r w:rsidRPr="000F50E9">
        <w:rPr>
          <w:rFonts w:asciiTheme="majorHAnsi" w:eastAsia="Times New Roman" w:hAnsiTheme="majorHAnsi" w:cstheme="majorHAnsi"/>
          <w:i/>
          <w:iCs/>
          <w:lang w:eastAsia="it-IT"/>
        </w:rPr>
        <w:t>Indicare la possibile suddivisione dei costi sostenuti dal capofila e dai singoli partner della Rete.</w:t>
      </w:r>
    </w:p>
    <w:p w14:paraId="3C683F90" w14:textId="64E68642" w:rsidR="00E975B2" w:rsidRDefault="00E975B2" w:rsidP="000F50E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</w:pPr>
    </w:p>
    <w:p w14:paraId="7AB98537" w14:textId="3A3876C2" w:rsidR="000F50E9" w:rsidRDefault="000F50E9" w:rsidP="000F50E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</w:pPr>
    </w:p>
    <w:p w14:paraId="2330B9FC" w14:textId="77777777" w:rsidR="000F50E9" w:rsidRDefault="000F50E9" w:rsidP="000F50E9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/>
      </w:pPr>
    </w:p>
    <w:p w14:paraId="1A26A47F" w14:textId="1767D0BF" w:rsidR="000F50E9" w:rsidRDefault="000F50E9" w:rsidP="000F50E9">
      <w:pPr>
        <w:spacing w:after="0"/>
      </w:pPr>
    </w:p>
    <w:p w14:paraId="04BFE2CB" w14:textId="506C2A16" w:rsidR="000F50E9" w:rsidRDefault="000F50E9" w:rsidP="000F50E9">
      <w:pPr>
        <w:spacing w:after="0"/>
      </w:pPr>
    </w:p>
    <w:p w14:paraId="60976B80" w14:textId="77777777" w:rsidR="000F50E9" w:rsidRDefault="000F50E9" w:rsidP="000F50E9">
      <w:pPr>
        <w:spacing w:after="0"/>
      </w:pPr>
    </w:p>
    <w:sectPr w:rsidR="000F50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5C707" w14:textId="77777777" w:rsidR="00E975B2" w:rsidRDefault="00E975B2" w:rsidP="00E975B2">
      <w:pPr>
        <w:spacing w:after="0" w:line="240" w:lineRule="auto"/>
      </w:pPr>
      <w:r>
        <w:separator/>
      </w:r>
    </w:p>
  </w:endnote>
  <w:endnote w:type="continuationSeparator" w:id="0">
    <w:p w14:paraId="10026495" w14:textId="77777777" w:rsidR="00E975B2" w:rsidRDefault="00E975B2" w:rsidP="00E9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717BF" w14:textId="77777777" w:rsidR="00E975B2" w:rsidRDefault="00E975B2" w:rsidP="00E975B2">
      <w:pPr>
        <w:spacing w:after="0" w:line="240" w:lineRule="auto"/>
      </w:pPr>
      <w:r>
        <w:separator/>
      </w:r>
    </w:p>
  </w:footnote>
  <w:footnote w:type="continuationSeparator" w:id="0">
    <w:p w14:paraId="5629658E" w14:textId="77777777" w:rsidR="00E975B2" w:rsidRDefault="00E975B2" w:rsidP="00E9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66B41" w14:textId="77777777" w:rsidR="00E975B2" w:rsidRPr="00E975B2" w:rsidRDefault="00E975B2" w:rsidP="00E975B2">
    <w:pPr>
      <w:pStyle w:val="Intestazione"/>
      <w:jc w:val="right"/>
      <w:rPr>
        <w:rFonts w:asciiTheme="majorHAnsi" w:hAnsiTheme="majorHAnsi" w:cstheme="majorHAnsi"/>
        <w:i/>
        <w:iCs/>
        <w:sz w:val="20"/>
        <w:szCs w:val="20"/>
      </w:rPr>
    </w:pPr>
    <w:r w:rsidRPr="00E975B2">
      <w:rPr>
        <w:rFonts w:asciiTheme="majorHAnsi" w:eastAsia="Times New Roman" w:hAnsiTheme="majorHAnsi" w:cstheme="majorHAnsi"/>
        <w:i/>
        <w:iCs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34E27B3A" wp14:editId="1B592FBF">
          <wp:simplePos x="0" y="0"/>
          <wp:positionH relativeFrom="column">
            <wp:posOffset>28575</wp:posOffset>
          </wp:positionH>
          <wp:positionV relativeFrom="paragraph">
            <wp:posOffset>-29210</wp:posOffset>
          </wp:positionV>
          <wp:extent cx="1362075" cy="371475"/>
          <wp:effectExtent l="0" t="0" r="9525" b="9525"/>
          <wp:wrapNone/>
          <wp:docPr id="2" name="Immagine 2" descr="Risultati immagini per Fondazione Cariverona logo">
            <a:extLst xmlns:a="http://schemas.openxmlformats.org/drawingml/2006/main">
              <a:ext uri="{FF2B5EF4-FFF2-40B4-BE49-F238E27FC236}">
                <a16:creationId xmlns:a16="http://schemas.microsoft.com/office/drawing/2014/main" id="{95782AB2-F88A-49A3-BC39-ABB7BA36AFB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Risultati immagini per Fondazione Cariverona logo">
                    <a:extLst>
                      <a:ext uri="{FF2B5EF4-FFF2-40B4-BE49-F238E27FC236}">
                        <a16:creationId xmlns:a16="http://schemas.microsoft.com/office/drawing/2014/main" id="{95782AB2-F88A-49A3-BC39-ABB7BA36AFB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5B2">
      <w:rPr>
        <w:rFonts w:asciiTheme="majorHAnsi" w:hAnsiTheme="majorHAnsi" w:cstheme="majorHAnsi"/>
        <w:i/>
        <w:iCs/>
        <w:sz w:val="20"/>
        <w:szCs w:val="20"/>
      </w:rPr>
      <w:t xml:space="preserve">Azioni di Comunità </w:t>
    </w:r>
  </w:p>
  <w:p w14:paraId="30EFF387" w14:textId="1D32F665" w:rsidR="00E975B2" w:rsidRPr="00E975B2" w:rsidRDefault="00E975B2" w:rsidP="00E975B2">
    <w:pPr>
      <w:pStyle w:val="Intestazione"/>
      <w:jc w:val="right"/>
      <w:rPr>
        <w:rFonts w:asciiTheme="majorHAnsi" w:hAnsiTheme="majorHAnsi" w:cstheme="majorHAnsi"/>
        <w:i/>
        <w:iCs/>
        <w:sz w:val="20"/>
        <w:szCs w:val="20"/>
      </w:rPr>
    </w:pPr>
    <w:r w:rsidRPr="00E975B2">
      <w:rPr>
        <w:rFonts w:asciiTheme="majorHAnsi" w:hAnsiTheme="majorHAnsi" w:cstheme="majorHAnsi"/>
        <w:i/>
        <w:iCs/>
        <w:sz w:val="20"/>
        <w:szCs w:val="20"/>
      </w:rPr>
      <w:t>Format descrittivo Budget di massima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51064"/>
    <w:multiLevelType w:val="hybridMultilevel"/>
    <w:tmpl w:val="EAC06038"/>
    <w:lvl w:ilvl="0" w:tplc="A2063B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B2"/>
    <w:rsid w:val="000F50E9"/>
    <w:rsid w:val="002F53B2"/>
    <w:rsid w:val="00C57516"/>
    <w:rsid w:val="00E975B2"/>
    <w:rsid w:val="00F7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79CDC"/>
  <w15:chartTrackingRefBased/>
  <w15:docId w15:val="{36C4E417-B71A-4BE5-B088-AD752DAC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5B2"/>
  </w:style>
  <w:style w:type="paragraph" w:styleId="Pidipagina">
    <w:name w:val="footer"/>
    <w:basedOn w:val="Normale"/>
    <w:link w:val="PidipaginaCarattere"/>
    <w:uiPriority w:val="99"/>
    <w:unhideWhenUsed/>
    <w:rsid w:val="00E97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5B2"/>
  </w:style>
  <w:style w:type="paragraph" w:styleId="Paragrafoelenco">
    <w:name w:val="List Paragraph"/>
    <w:basedOn w:val="Normale"/>
    <w:uiPriority w:val="34"/>
    <w:qFormat/>
    <w:rsid w:val="00F7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8710-8ACF-49A1-BF75-83D68EAA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Cenzi Marta</cp:lastModifiedBy>
  <cp:revision>2</cp:revision>
  <dcterms:created xsi:type="dcterms:W3CDTF">2020-10-02T16:16:00Z</dcterms:created>
  <dcterms:modified xsi:type="dcterms:W3CDTF">2020-10-02T16:16:00Z</dcterms:modified>
</cp:coreProperties>
</file>